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59D46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муниципальное образовательное учреждение </w:t>
      </w:r>
    </w:p>
    <w:p w14:paraId="698F3D8A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дополнительного образования </w:t>
      </w:r>
    </w:p>
    <w:p w14:paraId="3738B4AF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>«центр внешкольной работы «юность»</w:t>
      </w:r>
    </w:p>
    <w:p w14:paraId="15785BC5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45653EE7" w14:textId="77777777" w:rsidR="00006CD0" w:rsidRPr="00C10F90" w:rsidRDefault="00006CD0" w:rsidP="007C399D">
      <w:pPr>
        <w:tabs>
          <w:tab w:val="left" w:pos="862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ab/>
      </w:r>
    </w:p>
    <w:p w14:paraId="582AEF72" w14:textId="77777777" w:rsidR="00006CD0" w:rsidRPr="00C10F90" w:rsidRDefault="006052A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F6EE2E" wp14:editId="6B1C2C3B">
            <wp:simplePos x="0" y="0"/>
            <wp:positionH relativeFrom="column">
              <wp:posOffset>4262120</wp:posOffset>
            </wp:positionH>
            <wp:positionV relativeFrom="paragraph">
              <wp:posOffset>163195</wp:posOffset>
            </wp:positionV>
            <wp:extent cx="1571625" cy="1628775"/>
            <wp:effectExtent l="0" t="0" r="9525" b="9525"/>
            <wp:wrapNone/>
            <wp:docPr id="3" name="Рисунок 3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06CD0" w:rsidRPr="00C10F90" w14:paraId="64208870" w14:textId="77777777" w:rsidTr="00C5658F">
        <w:tc>
          <w:tcPr>
            <w:tcW w:w="3284" w:type="dxa"/>
          </w:tcPr>
          <w:p w14:paraId="0230C5DB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Рассмотрено</w:t>
            </w: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24230314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заседании методического объединения</w:t>
            </w:r>
          </w:p>
          <w:p w14:paraId="4A85E6D9" w14:textId="77777777" w:rsidR="00006CD0" w:rsidRPr="00C10F90" w:rsidRDefault="00006CD0" w:rsidP="009D3469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</w:p>
        </w:tc>
        <w:tc>
          <w:tcPr>
            <w:tcW w:w="3284" w:type="dxa"/>
          </w:tcPr>
          <w:p w14:paraId="0DF5EEFF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СОГЛАСОВАНО</w:t>
            </w:r>
          </w:p>
          <w:p w14:paraId="2EDE7026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педагогический совет </w:t>
            </w:r>
          </w:p>
          <w:p w14:paraId="26812E88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МОУ ДО «ЦВР «Юность» </w:t>
            </w:r>
          </w:p>
          <w:p w14:paraId="31207A57" w14:textId="77777777" w:rsidR="00006CD0" w:rsidRPr="00C10F90" w:rsidRDefault="00006CD0" w:rsidP="009D3469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</w:p>
        </w:tc>
        <w:tc>
          <w:tcPr>
            <w:tcW w:w="3285" w:type="dxa"/>
          </w:tcPr>
          <w:p w14:paraId="460229D5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Утверждаю</w:t>
            </w:r>
          </w:p>
          <w:p w14:paraId="5C0B9C21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директор </w:t>
            </w:r>
          </w:p>
          <w:p w14:paraId="44719054" w14:textId="77777777" w:rsidR="00006CD0" w:rsidRPr="00C10F90" w:rsidRDefault="006052A1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2D9C540" wp14:editId="6770FEC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178435</wp:posOffset>
                  </wp:positionV>
                  <wp:extent cx="1009650" cy="942975"/>
                  <wp:effectExtent l="0" t="0" r="0" b="9525"/>
                  <wp:wrapNone/>
                  <wp:docPr id="2" name="Рисунок 2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МОУ </w:t>
            </w:r>
            <w:r w:rsidR="00006CD0"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«ЦВР «Юность»</w:t>
            </w:r>
          </w:p>
          <w:p w14:paraId="53BAC766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_______А.Л.</w:t>
            </w:r>
            <w:r w:rsidR="00C76C4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5A035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Русакова</w:t>
            </w:r>
          </w:p>
          <w:p w14:paraId="3F806893" w14:textId="230EF9F6" w:rsidR="00671CCD" w:rsidRDefault="00671CCD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Приказ № </w:t>
            </w:r>
            <w:r w:rsidR="0006080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164</w:t>
            </w:r>
          </w:p>
          <w:p w14:paraId="3C38A50C" w14:textId="7B0A8C1C" w:rsidR="00006CD0" w:rsidRPr="00C10F90" w:rsidRDefault="00006CD0" w:rsidP="009D3469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9D346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26.03.2025г.</w:t>
            </w:r>
          </w:p>
        </w:tc>
      </w:tr>
    </w:tbl>
    <w:p w14:paraId="4F1F0AAD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74E96E74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3A3F4FA7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bookmarkStart w:id="0" w:name="_GoBack"/>
      <w:bookmarkEnd w:id="0"/>
    </w:p>
    <w:p w14:paraId="29DF88B8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7F8CC685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6A8C7B0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4019005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AFEC490" w14:textId="55D3596B" w:rsidR="00006CD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ДОПОЛНИТЕЛЬНАЯ ОБЩЕОБРАЗОВАТЕЛЬНАЯ ОБЩЕРАЗВИВАЮЩАЯ ПРОГРАММА </w:t>
      </w:r>
      <w:r w:rsidR="009D3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ВЕСЕННЕГО</w:t>
      </w:r>
      <w:r w:rsidR="000370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ОЗДОРОВИТЕЛЬНОГО ЛАГЕРЯ </w:t>
      </w:r>
    </w:p>
    <w:p w14:paraId="4AC7C3B8" w14:textId="77777777" w:rsidR="004D5901" w:rsidRPr="004D5901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социально-гуманитарной направленности</w:t>
      </w:r>
    </w:p>
    <w:p w14:paraId="6CAC49F9" w14:textId="765C4102" w:rsidR="00006CD0" w:rsidRDefault="00006CD0" w:rsidP="007C39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r w:rsidR="000370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Головоломка</w:t>
      </w:r>
      <w:r w:rsidRPr="00C10F9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</w:p>
    <w:p w14:paraId="289ED762" w14:textId="77777777" w:rsidR="000A758C" w:rsidRPr="00C10F90" w:rsidRDefault="000A758C" w:rsidP="007C39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0B9A33D" w14:textId="0EECC8FB" w:rsidR="00006CD0" w:rsidRPr="004D5901" w:rsidRDefault="00006CD0" w:rsidP="007C39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5901"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 учащихся: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12B3E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5901"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D01F7">
        <w:rPr>
          <w:rFonts w:ascii="Times New Roman" w:eastAsia="Times New Roman" w:hAnsi="Times New Roman" w:cs="Times New Roman"/>
          <w:sz w:val="28"/>
          <w:szCs w:val="28"/>
          <w:lang w:bidi="en-US"/>
        </w:rPr>
        <w:t>14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лет</w:t>
      </w:r>
    </w:p>
    <w:p w14:paraId="1CB856CB" w14:textId="77777777" w:rsidR="00006CD0" w:rsidRPr="00C10F9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  <w:t>Срок реализации: 5 дней</w:t>
      </w:r>
    </w:p>
    <w:p w14:paraId="66E6787E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32A9764E" w14:textId="77777777" w:rsidR="00006CD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2A2C63D5" w14:textId="77777777" w:rsidR="000E0C23" w:rsidRPr="00C10F90" w:rsidRDefault="000E0C23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143B40B9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402EAB09" w14:textId="6F12BFBA" w:rsidR="00006CD0" w:rsidRDefault="000370C0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Составитель</w:t>
      </w:r>
      <w:r w:rsidR="00006CD0"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</w:p>
    <w:p w14:paraId="59644A17" w14:textId="52A94B92" w:rsidR="00006CD0" w:rsidRDefault="00560BDA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Говорова Дарья Данииловна</w:t>
      </w:r>
    </w:p>
    <w:p w14:paraId="777B3BAE" w14:textId="5D1390DD" w:rsidR="00006CD0" w:rsidRPr="00F56212" w:rsidRDefault="004D5901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006CD0"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>едагог – организатор</w:t>
      </w:r>
    </w:p>
    <w:p w14:paraId="505F65B8" w14:textId="77777777" w:rsidR="00006CD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6CE1CDB" w14:textId="77777777" w:rsidR="00006CD0" w:rsidRDefault="00006CD0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3064DE1" w14:textId="77777777" w:rsidR="00C52D68" w:rsidRDefault="00C52D68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3E6863C" w14:textId="77777777" w:rsidR="00C52D68" w:rsidRPr="00C10F90" w:rsidRDefault="00C52D68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C35F5AB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D1E818E" w14:textId="77777777" w:rsidR="00671CCD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sz w:val="28"/>
          <w:szCs w:val="28"/>
          <w:lang w:bidi="en-US"/>
        </w:rPr>
        <w:t>г. Комсомольск-на-Амуре</w:t>
      </w:r>
    </w:p>
    <w:p w14:paraId="365CF5A9" w14:textId="4D0ECB04" w:rsidR="00006CD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06CD0" w:rsidRPr="00C10F90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="00006CD0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9D3469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671CCD">
        <w:rPr>
          <w:rFonts w:ascii="Times New Roman" w:eastAsia="Times New Roman" w:hAnsi="Times New Roman" w:cs="Times New Roman"/>
          <w:sz w:val="28"/>
          <w:szCs w:val="28"/>
          <w:lang w:bidi="en-US"/>
        </w:rPr>
        <w:t>г</w:t>
      </w:r>
    </w:p>
    <w:p w14:paraId="27491C67" w14:textId="77777777" w:rsidR="00F56212" w:rsidRDefault="00F56212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A4EA4" w14:textId="77777777" w:rsidR="009D3469" w:rsidRDefault="009D3469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7AB38" w14:textId="77777777" w:rsidR="009D3469" w:rsidRDefault="009D3469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36440" w14:textId="77777777" w:rsidR="00D0136F" w:rsidRPr="00C47C25" w:rsidRDefault="00D0136F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14:paraId="5AB9B401" w14:textId="77777777" w:rsidR="00D0136F" w:rsidRPr="00C47C25" w:rsidRDefault="00D0136F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B7284" w14:textId="77777777" w:rsidR="00D0136F" w:rsidRDefault="00D0136F" w:rsidP="00D0136F">
      <w:pPr>
        <w:pStyle w:val="a8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программы…………..</w:t>
      </w:r>
      <w:r w:rsidRPr="00C47C25">
        <w:rPr>
          <w:rFonts w:ascii="Times New Roman" w:hAnsi="Times New Roman" w:cs="Times New Roman"/>
          <w:sz w:val="28"/>
          <w:szCs w:val="28"/>
        </w:rPr>
        <w:t>……………………….</w:t>
      </w:r>
      <w:r w:rsidR="00092C86">
        <w:rPr>
          <w:rFonts w:ascii="Times New Roman" w:hAnsi="Times New Roman" w:cs="Times New Roman"/>
          <w:sz w:val="28"/>
          <w:szCs w:val="28"/>
        </w:rPr>
        <w:t>…</w:t>
      </w:r>
      <w:r w:rsidRPr="00C47C25">
        <w:rPr>
          <w:rFonts w:ascii="Times New Roman" w:hAnsi="Times New Roman" w:cs="Times New Roman"/>
          <w:sz w:val="28"/>
          <w:szCs w:val="28"/>
        </w:rPr>
        <w:t>..</w:t>
      </w:r>
      <w:r w:rsidR="00092C86">
        <w:rPr>
          <w:rFonts w:ascii="Times New Roman" w:hAnsi="Times New Roman" w:cs="Times New Roman"/>
          <w:sz w:val="28"/>
          <w:szCs w:val="28"/>
        </w:rPr>
        <w:t>.....</w:t>
      </w:r>
      <w:r w:rsidRPr="00C47C25">
        <w:rPr>
          <w:rFonts w:ascii="Times New Roman" w:hAnsi="Times New Roman" w:cs="Times New Roman"/>
          <w:sz w:val="28"/>
          <w:szCs w:val="28"/>
        </w:rPr>
        <w:t>…2</w:t>
      </w:r>
    </w:p>
    <w:p w14:paraId="00A4F7DE" w14:textId="77777777" w:rsidR="00815A26" w:rsidRDefault="00815A26" w:rsidP="00815A26">
      <w:pPr>
        <w:pStyle w:val="a8"/>
        <w:tabs>
          <w:tab w:val="left" w:pos="284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15A26">
        <w:rPr>
          <w:rFonts w:ascii="Times New Roman" w:hAnsi="Times New Roman" w:cs="Times New Roman"/>
          <w:sz w:val="28"/>
          <w:szCs w:val="28"/>
        </w:rPr>
        <w:t>Нормативно-правовая база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92C86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……..2</w:t>
      </w:r>
    </w:p>
    <w:p w14:paraId="53C59ED1" w14:textId="77777777" w:rsidR="00D0136F" w:rsidRPr="00C47C25" w:rsidRDefault="00815A26" w:rsidP="00815A26">
      <w:pPr>
        <w:pStyle w:val="a8"/>
        <w:tabs>
          <w:tab w:val="left" w:pos="284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A0A2E">
        <w:rPr>
          <w:rFonts w:ascii="Times New Roman" w:hAnsi="Times New Roman" w:cs="Times New Roman"/>
          <w:sz w:val="28"/>
          <w:szCs w:val="28"/>
        </w:rPr>
        <w:t xml:space="preserve"> </w:t>
      </w:r>
      <w:r w:rsidR="00D0136F">
        <w:rPr>
          <w:rFonts w:ascii="Times New Roman" w:hAnsi="Times New Roman" w:cs="Times New Roman"/>
          <w:sz w:val="28"/>
          <w:szCs w:val="28"/>
        </w:rPr>
        <w:t>Пояснительная записка…………………..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</w:t>
      </w:r>
      <w:r w:rsidR="00092C86">
        <w:rPr>
          <w:rFonts w:ascii="Times New Roman" w:hAnsi="Times New Roman" w:cs="Times New Roman"/>
          <w:sz w:val="28"/>
          <w:szCs w:val="28"/>
        </w:rPr>
        <w:t>….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…...3</w:t>
      </w:r>
    </w:p>
    <w:p w14:paraId="5F6AA758" w14:textId="77777777" w:rsidR="00815A26" w:rsidRDefault="00815A26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5A26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…….5</w:t>
      </w:r>
    </w:p>
    <w:p w14:paraId="19A2C419" w14:textId="77777777" w:rsidR="00815A26" w:rsidRPr="00815A26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15A26">
        <w:rPr>
          <w:rFonts w:ascii="Times New Roman" w:hAnsi="Times New Roman" w:cs="Times New Roman"/>
          <w:sz w:val="28"/>
          <w:szCs w:val="28"/>
        </w:rPr>
        <w:t xml:space="preserve"> </w:t>
      </w:r>
      <w:r w:rsidR="00815A26" w:rsidRPr="00815A26">
        <w:rPr>
          <w:rFonts w:ascii="Times New Roman" w:hAnsi="Times New Roman" w:cs="Times New Roman"/>
          <w:sz w:val="28"/>
          <w:szCs w:val="28"/>
        </w:rPr>
        <w:t>Концептуальные подходы, обоснование социальной значимости</w:t>
      </w:r>
    </w:p>
    <w:p w14:paraId="1449A07E" w14:textId="77777777" w:rsidR="00D0136F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актуальности программы.</w:t>
      </w:r>
      <w:r w:rsidR="00D0136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D0136F" w:rsidRPr="00C47C25">
        <w:rPr>
          <w:rFonts w:ascii="Times New Roman" w:hAnsi="Times New Roman" w:cs="Times New Roman"/>
          <w:sz w:val="28"/>
          <w:szCs w:val="28"/>
        </w:rPr>
        <w:t>.</w:t>
      </w:r>
      <w:r w:rsidR="00D0136F">
        <w:rPr>
          <w:rFonts w:ascii="Times New Roman" w:hAnsi="Times New Roman" w:cs="Times New Roman"/>
          <w:sz w:val="28"/>
          <w:szCs w:val="28"/>
        </w:rPr>
        <w:t>6</w:t>
      </w:r>
    </w:p>
    <w:p w14:paraId="679EB818" w14:textId="77777777" w:rsidR="00815A26" w:rsidRPr="00C47C25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Цели и задачи программы…………………………………………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92C86">
        <w:rPr>
          <w:rFonts w:ascii="Times New Roman" w:hAnsi="Times New Roman" w:cs="Times New Roman"/>
          <w:sz w:val="28"/>
          <w:szCs w:val="28"/>
        </w:rPr>
        <w:t>7</w:t>
      </w:r>
    </w:p>
    <w:p w14:paraId="4F096502" w14:textId="77777777" w:rsidR="00D0136F" w:rsidRPr="00C47C25" w:rsidRDefault="000F7C7F" w:rsidP="00092C8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D0136F" w:rsidRPr="00C47C25">
        <w:rPr>
          <w:rFonts w:ascii="Times New Roman" w:hAnsi="Times New Roman" w:cs="Times New Roman"/>
          <w:sz w:val="28"/>
          <w:szCs w:val="28"/>
        </w:rPr>
        <w:t>Основные этапы программы</w:t>
      </w:r>
      <w:r w:rsidR="00D0136F">
        <w:rPr>
          <w:rFonts w:ascii="Times New Roman" w:hAnsi="Times New Roman" w:cs="Times New Roman"/>
          <w:sz w:val="28"/>
          <w:szCs w:val="28"/>
        </w:rPr>
        <w:t>………</w:t>
      </w:r>
      <w:r w:rsidR="00815A26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815A26">
        <w:rPr>
          <w:rFonts w:ascii="Times New Roman" w:hAnsi="Times New Roman" w:cs="Times New Roman"/>
          <w:sz w:val="28"/>
          <w:szCs w:val="28"/>
        </w:rPr>
        <w:t>..…..</w:t>
      </w:r>
      <w:r w:rsidR="00092C86">
        <w:rPr>
          <w:rFonts w:ascii="Times New Roman" w:hAnsi="Times New Roman" w:cs="Times New Roman"/>
          <w:sz w:val="28"/>
          <w:szCs w:val="28"/>
        </w:rPr>
        <w:t>7</w:t>
      </w:r>
    </w:p>
    <w:p w14:paraId="3674D3F8" w14:textId="77777777" w:rsidR="00D0136F" w:rsidRPr="00C47C25" w:rsidRDefault="00DA0A2E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 Комплекс организационно-педагогических условий</w:t>
      </w:r>
      <w:r w:rsidR="00D0136F">
        <w:rPr>
          <w:rFonts w:ascii="Times New Roman" w:hAnsi="Times New Roman" w:cs="Times New Roman"/>
          <w:sz w:val="28"/>
          <w:szCs w:val="28"/>
        </w:rPr>
        <w:t>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092C86">
        <w:rPr>
          <w:rFonts w:ascii="Times New Roman" w:hAnsi="Times New Roman" w:cs="Times New Roman"/>
          <w:sz w:val="28"/>
          <w:szCs w:val="28"/>
        </w:rPr>
        <w:t>…</w:t>
      </w:r>
      <w:r w:rsidR="00D0136F">
        <w:rPr>
          <w:rFonts w:ascii="Times New Roman" w:hAnsi="Times New Roman" w:cs="Times New Roman"/>
          <w:sz w:val="28"/>
          <w:szCs w:val="28"/>
        </w:rPr>
        <w:t>...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 w:rsidR="00092C86">
        <w:rPr>
          <w:rFonts w:ascii="Times New Roman" w:hAnsi="Times New Roman" w:cs="Times New Roman"/>
          <w:sz w:val="28"/>
          <w:szCs w:val="28"/>
        </w:rPr>
        <w:t>9</w:t>
      </w:r>
    </w:p>
    <w:p w14:paraId="3AF4AD8E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.1. Условия реализации программы</w:t>
      </w:r>
      <w:r w:rsidR="00D0136F">
        <w:rPr>
          <w:rFonts w:ascii="Times New Roman" w:hAnsi="Times New Roman" w:cs="Times New Roman"/>
          <w:sz w:val="28"/>
          <w:szCs w:val="28"/>
        </w:rPr>
        <w:t>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</w:t>
      </w:r>
      <w:r w:rsidR="00D0136F">
        <w:rPr>
          <w:rFonts w:ascii="Times New Roman" w:hAnsi="Times New Roman" w:cs="Times New Roman"/>
          <w:sz w:val="28"/>
          <w:szCs w:val="28"/>
        </w:rPr>
        <w:t>.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…...</w:t>
      </w:r>
      <w:r w:rsidR="00092C86">
        <w:rPr>
          <w:rFonts w:ascii="Times New Roman" w:hAnsi="Times New Roman" w:cs="Times New Roman"/>
          <w:sz w:val="28"/>
          <w:szCs w:val="28"/>
        </w:rPr>
        <w:t>9</w:t>
      </w:r>
    </w:p>
    <w:p w14:paraId="57B2FFF8" w14:textId="77777777" w:rsidR="00D0136F" w:rsidRPr="00C47C25" w:rsidRDefault="00DA0A2E" w:rsidP="00815A26">
      <w:pPr>
        <w:pStyle w:val="Default"/>
        <w:spacing w:line="360" w:lineRule="auto"/>
        <w:ind w:right="-1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0136F" w:rsidRPr="00C47C25">
        <w:rPr>
          <w:color w:val="auto"/>
          <w:sz w:val="28"/>
          <w:szCs w:val="28"/>
        </w:rPr>
        <w:t>.2. Механизмы реализации программы</w:t>
      </w:r>
      <w:r w:rsidR="00815A26">
        <w:rPr>
          <w:color w:val="auto"/>
          <w:sz w:val="28"/>
          <w:szCs w:val="28"/>
        </w:rPr>
        <w:t>…</w:t>
      </w:r>
      <w:r w:rsidR="00D0136F" w:rsidRPr="00C47C25">
        <w:rPr>
          <w:color w:val="auto"/>
          <w:sz w:val="28"/>
          <w:szCs w:val="28"/>
        </w:rPr>
        <w:t>…………………………..……</w:t>
      </w:r>
      <w:r w:rsidR="00092C86">
        <w:rPr>
          <w:color w:val="auto"/>
          <w:sz w:val="28"/>
          <w:szCs w:val="28"/>
        </w:rPr>
        <w:t>.10</w:t>
      </w:r>
    </w:p>
    <w:p w14:paraId="0912AFB4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.3. Критерии эффективности программы</w:t>
      </w:r>
      <w:r w:rsidR="00815A26">
        <w:rPr>
          <w:rFonts w:ascii="Times New Roman" w:hAnsi="Times New Roman" w:cs="Times New Roman"/>
          <w:sz w:val="28"/>
          <w:szCs w:val="28"/>
        </w:rPr>
        <w:t>……</w:t>
      </w:r>
      <w:r w:rsidR="00D0136F">
        <w:rPr>
          <w:rFonts w:ascii="Times New Roman" w:hAnsi="Times New Roman" w:cs="Times New Roman"/>
          <w:sz w:val="28"/>
          <w:szCs w:val="28"/>
        </w:rPr>
        <w:t>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………………………</w:t>
      </w:r>
      <w:r w:rsidR="00D0136F">
        <w:rPr>
          <w:rFonts w:ascii="Times New Roman" w:hAnsi="Times New Roman" w:cs="Times New Roman"/>
          <w:sz w:val="28"/>
          <w:szCs w:val="28"/>
        </w:rPr>
        <w:t>1</w:t>
      </w:r>
      <w:r w:rsidR="00092C86">
        <w:rPr>
          <w:rFonts w:ascii="Times New Roman" w:hAnsi="Times New Roman" w:cs="Times New Roman"/>
          <w:sz w:val="28"/>
          <w:szCs w:val="28"/>
        </w:rPr>
        <w:t>1</w:t>
      </w:r>
    </w:p>
    <w:p w14:paraId="2CEB415E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  <w:r w:rsidR="00815A26">
        <w:rPr>
          <w:rFonts w:ascii="Times New Roman" w:hAnsi="Times New Roman" w:cs="Times New Roman"/>
          <w:sz w:val="28"/>
          <w:szCs w:val="28"/>
        </w:rPr>
        <w:t>……………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136F">
        <w:rPr>
          <w:rFonts w:ascii="Times New Roman" w:hAnsi="Times New Roman" w:cs="Times New Roman"/>
          <w:sz w:val="28"/>
          <w:szCs w:val="28"/>
        </w:rPr>
        <w:t>1</w:t>
      </w:r>
    </w:p>
    <w:p w14:paraId="583776BC" w14:textId="60238830" w:rsidR="00D0136F" w:rsidRPr="00C47C25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A0A2E">
        <w:rPr>
          <w:rFonts w:ascii="Times New Roman" w:hAnsi="Times New Roman" w:cs="Times New Roman"/>
          <w:sz w:val="28"/>
          <w:szCs w:val="28"/>
        </w:rPr>
        <w:t xml:space="preserve"> </w:t>
      </w:r>
      <w:r w:rsidR="00D0136F" w:rsidRPr="00C47C25">
        <w:rPr>
          <w:rFonts w:ascii="Times New Roman" w:hAnsi="Times New Roman" w:cs="Times New Roman"/>
          <w:sz w:val="28"/>
          <w:szCs w:val="28"/>
        </w:rPr>
        <w:t>План – сетка</w:t>
      </w:r>
      <w:r w:rsidR="000370C0">
        <w:rPr>
          <w:rFonts w:ascii="Times New Roman" w:hAnsi="Times New Roman" w:cs="Times New Roman"/>
          <w:sz w:val="28"/>
          <w:szCs w:val="28"/>
        </w:rPr>
        <w:t xml:space="preserve"> основных мероприятий программы </w:t>
      </w:r>
      <w:r w:rsidR="00D0136F" w:rsidRPr="00C47C25">
        <w:rPr>
          <w:rFonts w:ascii="Times New Roman" w:hAnsi="Times New Roman" w:cs="Times New Roman"/>
          <w:sz w:val="28"/>
          <w:szCs w:val="28"/>
        </w:rPr>
        <w:t>«</w:t>
      </w:r>
      <w:r w:rsidR="000370C0">
        <w:rPr>
          <w:rFonts w:ascii="Times New Roman" w:hAnsi="Times New Roman" w:cs="Times New Roman"/>
          <w:sz w:val="28"/>
          <w:szCs w:val="28"/>
        </w:rPr>
        <w:t>Головоломка</w:t>
      </w:r>
      <w:r w:rsidR="003F1064" w:rsidRPr="00C47C25">
        <w:rPr>
          <w:rFonts w:ascii="Times New Roman" w:hAnsi="Times New Roman" w:cs="Times New Roman"/>
          <w:sz w:val="28"/>
          <w:szCs w:val="28"/>
        </w:rPr>
        <w:t>»</w:t>
      </w:r>
      <w:r w:rsidR="003F106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 w:rsidR="000370C0">
        <w:rPr>
          <w:rFonts w:ascii="Times New Roman" w:hAnsi="Times New Roman" w:cs="Times New Roman"/>
          <w:sz w:val="28"/>
          <w:szCs w:val="28"/>
        </w:rPr>
        <w:t xml:space="preserve">................. </w:t>
      </w:r>
      <w:r w:rsidR="000F2C19">
        <w:rPr>
          <w:rFonts w:ascii="Times New Roman" w:hAnsi="Times New Roman" w:cs="Times New Roman"/>
          <w:sz w:val="28"/>
          <w:szCs w:val="28"/>
        </w:rPr>
        <w:t>14</w:t>
      </w:r>
    </w:p>
    <w:p w14:paraId="62D2DDFD" w14:textId="77777777" w:rsidR="00D0136F" w:rsidRDefault="00815A26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136F" w:rsidRPr="00C47C25">
        <w:rPr>
          <w:rFonts w:ascii="Times New Roman" w:hAnsi="Times New Roman" w:cs="Times New Roman"/>
          <w:sz w:val="28"/>
          <w:szCs w:val="28"/>
        </w:rPr>
        <w:t>Кадровое и ресурсное обеспечение программы</w:t>
      </w:r>
      <w:r w:rsidR="00D0136F">
        <w:rPr>
          <w:rFonts w:ascii="Times New Roman" w:hAnsi="Times New Roman" w:cs="Times New Roman"/>
          <w:sz w:val="28"/>
          <w:szCs w:val="28"/>
        </w:rPr>
        <w:t>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</w:t>
      </w:r>
      <w:r w:rsidR="00AA016C">
        <w:rPr>
          <w:rFonts w:ascii="Times New Roman" w:hAnsi="Times New Roman" w:cs="Times New Roman"/>
          <w:sz w:val="28"/>
          <w:szCs w:val="28"/>
        </w:rPr>
        <w:t>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</w:t>
      </w:r>
      <w:r w:rsidR="00AA016C">
        <w:rPr>
          <w:rFonts w:ascii="Times New Roman" w:hAnsi="Times New Roman" w:cs="Times New Roman"/>
          <w:sz w:val="28"/>
          <w:szCs w:val="28"/>
        </w:rPr>
        <w:t>15</w:t>
      </w:r>
    </w:p>
    <w:p w14:paraId="4E9B2EFE" w14:textId="77777777" w:rsidR="000F2C19" w:rsidRDefault="000F2C19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F2C19">
        <w:rPr>
          <w:rFonts w:ascii="Times New Roman" w:hAnsi="Times New Roman" w:cs="Times New Roman"/>
          <w:sz w:val="28"/>
          <w:szCs w:val="28"/>
        </w:rPr>
        <w:t>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A016C">
        <w:rPr>
          <w:rFonts w:ascii="Times New Roman" w:hAnsi="Times New Roman" w:cs="Times New Roman"/>
          <w:sz w:val="28"/>
          <w:szCs w:val="28"/>
        </w:rPr>
        <w:t>……17</w:t>
      </w:r>
    </w:p>
    <w:p w14:paraId="32669852" w14:textId="77777777" w:rsidR="00AA016C" w:rsidRPr="00C47C25" w:rsidRDefault="00AA016C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Список литературы……………………………………………………………</w:t>
      </w:r>
      <w:r w:rsidR="00876F8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.18</w:t>
      </w:r>
    </w:p>
    <w:p w14:paraId="24EE57A9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6A5A80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C2B6F1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9513300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B1E4DA9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4960AE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B2C6CAC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251E3E5" w14:textId="77777777" w:rsidR="00AA016C" w:rsidRDefault="00AA016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AA080C4" w14:textId="77777777" w:rsidR="00AA016C" w:rsidRDefault="00AA016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7A7FA34" w14:textId="77777777" w:rsidR="000A758C" w:rsidRDefault="000A758C" w:rsidP="00A12B3E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2365CBB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984F125" w14:textId="77777777" w:rsidR="00BC5D4C" w:rsidRDefault="00BC5D4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A90427C" w14:textId="77777777" w:rsidR="000A758C" w:rsidRDefault="000A758C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E2C88A1" w14:textId="77777777" w:rsidR="000370C0" w:rsidRDefault="000370C0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D82779C" w14:textId="77777777" w:rsidR="000370C0" w:rsidRDefault="000370C0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B534CA3" w14:textId="77777777" w:rsidR="00006CD0" w:rsidRPr="00815A26" w:rsidRDefault="00006CD0" w:rsidP="00E54C12">
      <w:pPr>
        <w:pStyle w:val="a8"/>
        <w:numPr>
          <w:ilvl w:val="0"/>
          <w:numId w:val="13"/>
        </w:num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КАРТА ПРОГРАММЫ</w:t>
      </w:r>
    </w:p>
    <w:p w14:paraId="25AFEEE5" w14:textId="77777777" w:rsidR="00815A26" w:rsidRPr="00815A26" w:rsidRDefault="00815A26" w:rsidP="00815A26">
      <w:pPr>
        <w:pStyle w:val="Default"/>
        <w:spacing w:line="360" w:lineRule="auto"/>
        <w:ind w:hanging="142"/>
        <w:contextualSpacing/>
        <w:jc w:val="both"/>
        <w:rPr>
          <w:b/>
          <w:color w:val="000000" w:themeColor="text1"/>
          <w:sz w:val="28"/>
          <w:szCs w:val="28"/>
        </w:rPr>
      </w:pPr>
    </w:p>
    <w:p w14:paraId="696C8D52" w14:textId="77777777" w:rsidR="00815A26" w:rsidRPr="00815A26" w:rsidRDefault="00815A26" w:rsidP="00815A26">
      <w:pPr>
        <w:pStyle w:val="Default"/>
        <w:numPr>
          <w:ilvl w:val="1"/>
          <w:numId w:val="13"/>
        </w:numPr>
        <w:spacing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815A26">
        <w:rPr>
          <w:b/>
          <w:color w:val="000000" w:themeColor="text1"/>
          <w:sz w:val="28"/>
          <w:szCs w:val="28"/>
        </w:rPr>
        <w:t>Нормативно-правовая база</w:t>
      </w:r>
    </w:p>
    <w:p w14:paraId="04768398" w14:textId="77777777" w:rsidR="00815A26" w:rsidRPr="00C10F90" w:rsidRDefault="00815A26" w:rsidP="00815A26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F9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следующих нормативно-правовых документов:</w:t>
      </w:r>
    </w:p>
    <w:p w14:paraId="51A31AE9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Конвенция ООН о правах ребенка;</w:t>
      </w:r>
    </w:p>
    <w:p w14:paraId="794C3B6D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Всеобщая декларация о правах человека;</w:t>
      </w:r>
    </w:p>
    <w:p w14:paraId="7C90BC2E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57902D04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273-ФЗ от 29.12.2012;</w:t>
      </w:r>
    </w:p>
    <w:p w14:paraId="511BD97B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Федеральный законом «Об основных гарантиях прав ребенка в Российской Федерации» от 24.07.98 г. № 124-Ф3;</w:t>
      </w:r>
    </w:p>
    <w:p w14:paraId="34731428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Трудовой  кодекс  Российской  Федерации;</w:t>
      </w:r>
    </w:p>
    <w:p w14:paraId="3DD91F85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Порядок проведения смен профильных лагерей, с дневным пребыванием, лагерей труда и отдыха. (Утвержден приказом Минобразования РФ от 13.07.2001 г. № 2688);</w:t>
      </w:r>
    </w:p>
    <w:p w14:paraId="4D9AF4C0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Устав МОУ ДО «ЦВР «Юность», утвержденный постановлением администрации г. Комсомольска-на-Амуре от  16.12.2015 г. № 3688-па;</w:t>
      </w:r>
    </w:p>
    <w:p w14:paraId="4CAC55DF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Лицензия на </w:t>
      </w:r>
      <w:proofErr w:type="gramStart"/>
      <w:r w:rsidRPr="007D56A7">
        <w:rPr>
          <w:rFonts w:ascii="Times New Roman" w:hAnsi="Times New Roman" w:cs="Times New Roman"/>
          <w:sz w:val="28"/>
          <w:szCs w:val="28"/>
          <w:lang w:eastAsia="ar-SA"/>
        </w:rPr>
        <w:t>право ведения</w:t>
      </w:r>
      <w:proofErr w:type="gramEnd"/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образовательной деятельности по реализации дополнительных образовательных услуг </w:t>
      </w:r>
      <w:r w:rsidRPr="007D56A7">
        <w:rPr>
          <w:rFonts w:ascii="Times New Roman" w:hAnsi="Times New Roman" w:cs="Times New Roman"/>
          <w:sz w:val="28"/>
          <w:szCs w:val="28"/>
        </w:rPr>
        <w:t>№ 246  от 02.06.2011 г.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РО № 024554 выдана Министер</w:t>
      </w:r>
      <w:r>
        <w:rPr>
          <w:rFonts w:ascii="Times New Roman" w:hAnsi="Times New Roman" w:cs="Times New Roman"/>
          <w:sz w:val="28"/>
          <w:szCs w:val="28"/>
          <w:lang w:eastAsia="ar-SA"/>
        </w:rPr>
        <w:t>0000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>ством образования и науки Хабаровского края (бессрочная);</w:t>
      </w:r>
    </w:p>
    <w:p w14:paraId="0A6729FA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Положение «Об оздоровительном лагере с дневным пребыванием детей» МОУ ДО «ЦВР «Юность»;</w:t>
      </w:r>
    </w:p>
    <w:p w14:paraId="32C206C1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Требования Сан </w:t>
      </w:r>
      <w:proofErr w:type="spellStart"/>
      <w:r w:rsidRPr="007D56A7">
        <w:rPr>
          <w:rFonts w:ascii="Times New Roman" w:hAnsi="Times New Roman" w:cs="Times New Roman"/>
          <w:sz w:val="28"/>
          <w:szCs w:val="28"/>
          <w:lang w:eastAsia="ar-SA"/>
        </w:rPr>
        <w:t>ПиН</w:t>
      </w:r>
      <w:proofErr w:type="spellEnd"/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2.3.1 СП 2.4.3648-20 от 01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1.2021</w:t>
      </w:r>
    </w:p>
    <w:p w14:paraId="5889F706" w14:textId="5EE7E033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Санитарно-эпидемиологические правила СП 3.1</w:t>
      </w:r>
      <w:r w:rsidR="002925BB">
        <w:rPr>
          <w:rFonts w:ascii="Times New Roman" w:hAnsi="Times New Roman" w:cs="Times New Roman"/>
          <w:sz w:val="28"/>
          <w:szCs w:val="28"/>
          <w:lang w:eastAsia="ar-SA"/>
        </w:rPr>
        <w:t xml:space="preserve">.3597-20 и Профилактика новой </w:t>
      </w:r>
      <w:proofErr w:type="spellStart"/>
      <w:r w:rsidR="002925BB">
        <w:rPr>
          <w:rFonts w:ascii="Times New Roman" w:hAnsi="Times New Roman" w:cs="Times New Roman"/>
          <w:sz w:val="28"/>
          <w:szCs w:val="28"/>
          <w:lang w:eastAsia="ar-SA"/>
        </w:rPr>
        <w:t>ко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>ронавирусной</w:t>
      </w:r>
      <w:proofErr w:type="spellEnd"/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инфекции (COVID-19).</w:t>
      </w:r>
    </w:p>
    <w:p w14:paraId="3FD68403" w14:textId="77777777" w:rsidR="00815A26" w:rsidRPr="00C10F90" w:rsidRDefault="00815A26" w:rsidP="00815A2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9330F9" w14:textId="77777777" w:rsidR="00815A26" w:rsidRPr="00C10F90" w:rsidRDefault="00815A26" w:rsidP="00815A2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CA77AD" w14:textId="77777777" w:rsidR="00006CD0" w:rsidRDefault="00006CD0" w:rsidP="007C399D">
      <w:pPr>
        <w:pStyle w:val="a8"/>
        <w:spacing w:after="0" w:line="30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25E2307" w14:textId="77777777" w:rsidR="00815A26" w:rsidRPr="00C10F90" w:rsidRDefault="00815A26" w:rsidP="007C399D">
      <w:pPr>
        <w:pStyle w:val="a8"/>
        <w:spacing w:after="0" w:line="30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072B510" w14:textId="77777777" w:rsidR="00815A26" w:rsidRDefault="00815A26" w:rsidP="007C399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B98E168" w14:textId="77777777" w:rsidR="00006CD0" w:rsidRPr="00815A26" w:rsidRDefault="00815A26" w:rsidP="00815A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CD0"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карта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5835"/>
      </w:tblGrid>
      <w:tr w:rsidR="00006CD0" w:rsidRPr="00C10F90" w14:paraId="58BADE85" w14:textId="77777777" w:rsidTr="006E64EB">
        <w:tc>
          <w:tcPr>
            <w:tcW w:w="3510" w:type="dxa"/>
          </w:tcPr>
          <w:p w14:paraId="430C2E45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1.Полное название программы</w:t>
            </w:r>
          </w:p>
        </w:tc>
        <w:tc>
          <w:tcPr>
            <w:tcW w:w="5835" w:type="dxa"/>
          </w:tcPr>
          <w:p w14:paraId="4557EA0D" w14:textId="02003AE1" w:rsidR="00006CD0" w:rsidRPr="00C10F90" w:rsidRDefault="00006CD0" w:rsidP="008720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с дневным пребыванием </w:t>
            </w:r>
            <w:r w:rsidRPr="007C7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20A5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  <w:r w:rsidRPr="007C7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6CD0" w:rsidRPr="00C10F90" w14:paraId="42627F9A" w14:textId="77777777" w:rsidTr="006E64EB">
        <w:tc>
          <w:tcPr>
            <w:tcW w:w="3510" w:type="dxa"/>
          </w:tcPr>
          <w:p w14:paraId="13F7807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2.Автор программы </w:t>
            </w:r>
          </w:p>
        </w:tc>
        <w:tc>
          <w:tcPr>
            <w:tcW w:w="5835" w:type="dxa"/>
          </w:tcPr>
          <w:p w14:paraId="190726A6" w14:textId="5EFF193E" w:rsidR="00006CD0" w:rsidRPr="00C10F90" w:rsidRDefault="00560BDA" w:rsidP="008720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Дарья Данииловна</w:t>
            </w:r>
          </w:p>
        </w:tc>
      </w:tr>
      <w:tr w:rsidR="00006CD0" w:rsidRPr="00C10F90" w14:paraId="476046BE" w14:textId="77777777" w:rsidTr="006E64EB">
        <w:tc>
          <w:tcPr>
            <w:tcW w:w="3510" w:type="dxa"/>
          </w:tcPr>
          <w:p w14:paraId="57C613DB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3. Цель и задачи программы </w:t>
            </w:r>
          </w:p>
        </w:tc>
        <w:tc>
          <w:tcPr>
            <w:tcW w:w="5835" w:type="dxa"/>
          </w:tcPr>
          <w:p w14:paraId="64F49B6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14:paraId="16FA1536" w14:textId="542D8599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организованного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, самореализации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каникулярный период при помощи проведения </w:t>
            </w:r>
            <w:bookmarkStart w:id="1" w:name="_Hlk3198017"/>
            <w:r w:rsidRPr="00883759">
              <w:rPr>
                <w:rFonts w:ascii="Times New Roman" w:hAnsi="Times New Roman" w:cs="Times New Roman"/>
                <w:sz w:val="24"/>
                <w:szCs w:val="24"/>
              </w:rPr>
              <w:t>мероприятий различной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B0">
              <w:rPr>
                <w:rFonts w:ascii="Times New Roman" w:hAnsi="Times New Roman" w:cs="Times New Roman"/>
                <w:sz w:val="24"/>
                <w:szCs w:val="24"/>
              </w:rPr>
              <w:t>включающих знакомство с тематикой смены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0C6FD8" w14:textId="0090F5AC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2B5FEC" w14:textId="77777777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1.Создать благоприятную психоэмоциональную атмосферу, способствующую раскрытию, развитию и реализации интеллектуального, физического, творческого потенциала  участников смены через сплочение временного детского коллектива и включение в 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научные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мероприятия; </w:t>
            </w:r>
          </w:p>
          <w:p w14:paraId="1E0BD24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2.Способствовать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и профилактические мероприятия смены; </w:t>
            </w:r>
          </w:p>
          <w:p w14:paraId="468DC235" w14:textId="37EA7DF6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получению информации участникам по тематике смены</w:t>
            </w:r>
            <w:bookmarkEnd w:id="1"/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CD0" w:rsidRPr="00C10F90" w14:paraId="4819BD2A" w14:textId="77777777" w:rsidTr="006E64EB">
        <w:tc>
          <w:tcPr>
            <w:tcW w:w="3510" w:type="dxa"/>
          </w:tcPr>
          <w:p w14:paraId="5386B88B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14:paraId="72629E4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60398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5" w:type="dxa"/>
          </w:tcPr>
          <w:p w14:paraId="228BE190" w14:textId="77777777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Данная программа включает в себя разноплановую деятельность, объединяет различные направления оздоровления, отдыха и воспитания детей в условиях лагеря с дневным пребыванием.</w:t>
            </w:r>
          </w:p>
          <w:p w14:paraId="6B590BE7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Программа может использоваться для работы с детьми из различных социальных групп, разного возраста, уровня развития и состояния здоровья. Предполагаемая программа позволяет решить в комплексе образовательные, воспитательные и оздоровительные задачи, развивая ребёнка в целом: интеллектуально, нравственно, физически, эмоционально.</w:t>
            </w:r>
          </w:p>
          <w:p w14:paraId="522A9EC5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При составлении программы учитывались уровень подготовки педагогического коллектива, пожелания и интересы детей и родителей, опыт прошлых л</w:t>
            </w:r>
            <w:r w:rsidR="005A035E">
              <w:rPr>
                <w:rFonts w:ascii="Times New Roman" w:hAnsi="Times New Roman" w:cs="Times New Roman"/>
                <w:sz w:val="24"/>
                <w:szCs w:val="24"/>
              </w:rPr>
              <w:t>ет по организации (модернизация</w:t>
            </w: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 xml:space="preserve"> старых форм работы и введением новых), а также опыт, накопленный другими лагерями. </w:t>
            </w:r>
          </w:p>
        </w:tc>
      </w:tr>
      <w:tr w:rsidR="00006CD0" w:rsidRPr="00C10F90" w14:paraId="0AD4E055" w14:textId="77777777" w:rsidTr="006E64EB">
        <w:tc>
          <w:tcPr>
            <w:tcW w:w="3510" w:type="dxa"/>
          </w:tcPr>
          <w:p w14:paraId="1E7AC6AE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5. Форма проведения</w:t>
            </w:r>
          </w:p>
        </w:tc>
        <w:tc>
          <w:tcPr>
            <w:tcW w:w="5835" w:type="dxa"/>
          </w:tcPr>
          <w:p w14:paraId="6724D38E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</w:tr>
      <w:tr w:rsidR="00006CD0" w:rsidRPr="00C10F90" w14:paraId="32D93E6A" w14:textId="77777777" w:rsidTr="006E64EB">
        <w:tc>
          <w:tcPr>
            <w:tcW w:w="3510" w:type="dxa"/>
          </w:tcPr>
          <w:p w14:paraId="23AEC604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Направление и специализация программы</w:t>
            </w:r>
          </w:p>
        </w:tc>
        <w:tc>
          <w:tcPr>
            <w:tcW w:w="5835" w:type="dxa"/>
          </w:tcPr>
          <w:p w14:paraId="02EF5695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В его рамках реализуются такие направления, как нравственно-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, художественно-эстетическое,  культура  здорового  и  безопасного образа жизни.</w:t>
            </w:r>
          </w:p>
        </w:tc>
      </w:tr>
      <w:tr w:rsidR="00006CD0" w:rsidRPr="00C10F90" w14:paraId="7C621475" w14:textId="77777777" w:rsidTr="006E64EB">
        <w:tc>
          <w:tcPr>
            <w:tcW w:w="3510" w:type="dxa"/>
          </w:tcPr>
          <w:p w14:paraId="533C2966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7.Территория реализации программы</w:t>
            </w:r>
          </w:p>
        </w:tc>
        <w:tc>
          <w:tcPr>
            <w:tcW w:w="5835" w:type="dxa"/>
          </w:tcPr>
          <w:p w14:paraId="460D041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МОУ ДО «ЦВР» Юность»</w:t>
            </w:r>
          </w:p>
        </w:tc>
      </w:tr>
      <w:tr w:rsidR="00006CD0" w:rsidRPr="00C10F90" w14:paraId="243FBB94" w14:textId="77777777" w:rsidTr="006E64EB">
        <w:tc>
          <w:tcPr>
            <w:tcW w:w="3510" w:type="dxa"/>
          </w:tcPr>
          <w:p w14:paraId="59B7B840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8. Адрес организации </w:t>
            </w:r>
          </w:p>
        </w:tc>
        <w:tc>
          <w:tcPr>
            <w:tcW w:w="5835" w:type="dxa"/>
          </w:tcPr>
          <w:p w14:paraId="782450E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. Комсомольск-на-Амуре, улица Вокзальная 80/3</w:t>
            </w:r>
          </w:p>
        </w:tc>
      </w:tr>
      <w:tr w:rsidR="00006CD0" w:rsidRPr="00C10F90" w14:paraId="33A08DA2" w14:textId="77777777" w:rsidTr="006E64EB">
        <w:tc>
          <w:tcPr>
            <w:tcW w:w="3510" w:type="dxa"/>
          </w:tcPr>
          <w:p w14:paraId="3C0BEFB6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9.Телефок, e-</w:t>
            </w:r>
            <w:proofErr w:type="spellStart"/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835" w:type="dxa"/>
          </w:tcPr>
          <w:p w14:paraId="30F7F5E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8 (4217) 52-71-48, center_unost98@mail.ru</w:t>
            </w:r>
          </w:p>
        </w:tc>
      </w:tr>
      <w:tr w:rsidR="00006CD0" w:rsidRPr="00C10F90" w14:paraId="31230B1C" w14:textId="77777777" w:rsidTr="006E64EB">
        <w:tc>
          <w:tcPr>
            <w:tcW w:w="3510" w:type="dxa"/>
          </w:tcPr>
          <w:p w14:paraId="316651F9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10.Сроки проведения</w:t>
            </w:r>
          </w:p>
        </w:tc>
        <w:tc>
          <w:tcPr>
            <w:tcW w:w="5835" w:type="dxa"/>
          </w:tcPr>
          <w:p w14:paraId="3D639A4B" w14:textId="3A863528" w:rsidR="00006CD0" w:rsidRPr="00C10F90" w:rsidRDefault="009D3469" w:rsidP="009D34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B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B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60B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6CD0" w:rsidRPr="00C10F90" w14:paraId="09240E82" w14:textId="77777777" w:rsidTr="006E64EB">
        <w:tc>
          <w:tcPr>
            <w:tcW w:w="3510" w:type="dxa"/>
          </w:tcPr>
          <w:p w14:paraId="286DFF2D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11.Количество смен</w:t>
            </w:r>
          </w:p>
        </w:tc>
        <w:tc>
          <w:tcPr>
            <w:tcW w:w="5835" w:type="dxa"/>
          </w:tcPr>
          <w:p w14:paraId="1EE3183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 смена (</w:t>
            </w:r>
            <w:r w:rsidRPr="0068257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дней, из них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</w:tr>
      <w:tr w:rsidR="00006CD0" w:rsidRPr="00C10F90" w14:paraId="2B3F0F91" w14:textId="77777777" w:rsidTr="006E64EB">
        <w:tc>
          <w:tcPr>
            <w:tcW w:w="3510" w:type="dxa"/>
          </w:tcPr>
          <w:p w14:paraId="474D4A9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12.Общее количество детей – участников за смену</w:t>
            </w:r>
          </w:p>
        </w:tc>
        <w:tc>
          <w:tcPr>
            <w:tcW w:w="5835" w:type="dxa"/>
          </w:tcPr>
          <w:p w14:paraId="7B3494D8" w14:textId="1CA8E35E" w:rsidR="00006CD0" w:rsidRPr="0022035F" w:rsidRDefault="0022035F" w:rsidP="005A03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06CD0" w:rsidRPr="00220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06CD0" w:rsidRPr="00C10F90" w14:paraId="5C3F6541" w14:textId="77777777" w:rsidTr="006E64EB">
        <w:tc>
          <w:tcPr>
            <w:tcW w:w="3510" w:type="dxa"/>
          </w:tcPr>
          <w:p w14:paraId="2D44F323" w14:textId="1EAB2946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13.Общее количество участников за сезон 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35F">
              <w:rPr>
                <w:rFonts w:ascii="Times New Roman" w:hAnsi="Times New Roman" w:cs="Times New Roman"/>
                <w:sz w:val="24"/>
                <w:szCs w:val="24"/>
              </w:rPr>
              <w:t>ч. детей)</w:t>
            </w:r>
          </w:p>
        </w:tc>
        <w:tc>
          <w:tcPr>
            <w:tcW w:w="5835" w:type="dxa"/>
          </w:tcPr>
          <w:p w14:paraId="493047CD" w14:textId="3B79D1FF" w:rsidR="00006CD0" w:rsidRPr="0022035F" w:rsidRDefault="0022035F" w:rsidP="005A03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3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06CD0" w:rsidRPr="00220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06CD0" w:rsidRPr="00C10F90" w14:paraId="2AD9C3A8" w14:textId="77777777" w:rsidTr="006E64EB">
        <w:tc>
          <w:tcPr>
            <w:tcW w:w="3510" w:type="dxa"/>
          </w:tcPr>
          <w:p w14:paraId="071C4A0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14. География участников</w:t>
            </w:r>
          </w:p>
        </w:tc>
        <w:tc>
          <w:tcPr>
            <w:tcW w:w="5835" w:type="dxa"/>
          </w:tcPr>
          <w:p w14:paraId="6350B91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Комсомольск-на-Амуре. Центральный округ, Привокзальный микрорайон</w:t>
            </w:r>
          </w:p>
        </w:tc>
      </w:tr>
      <w:tr w:rsidR="00006CD0" w:rsidRPr="00C10F90" w14:paraId="5AFBB56E" w14:textId="77777777" w:rsidTr="006E64EB">
        <w:tc>
          <w:tcPr>
            <w:tcW w:w="3510" w:type="dxa"/>
          </w:tcPr>
          <w:p w14:paraId="7F33DA1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15.Условия участия в проекте (программе)</w:t>
            </w:r>
          </w:p>
        </w:tc>
        <w:tc>
          <w:tcPr>
            <w:tcW w:w="5835" w:type="dxa"/>
          </w:tcPr>
          <w:p w14:paraId="0343CC27" w14:textId="77777777" w:rsidR="00006CD0" w:rsidRPr="00C10F90" w:rsidRDefault="005A035E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путевки в лагерь</w:t>
            </w:r>
          </w:p>
        </w:tc>
      </w:tr>
      <w:tr w:rsidR="00006CD0" w:rsidRPr="00C10F90" w14:paraId="035B876F" w14:textId="77777777" w:rsidTr="006E64EB">
        <w:tc>
          <w:tcPr>
            <w:tcW w:w="3510" w:type="dxa"/>
          </w:tcPr>
          <w:p w14:paraId="056C1ED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16.Условия размещения участников</w:t>
            </w:r>
          </w:p>
        </w:tc>
        <w:tc>
          <w:tcPr>
            <w:tcW w:w="5835" w:type="dxa"/>
          </w:tcPr>
          <w:p w14:paraId="1FE73150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Для реализации программы представлены кабинеты размещения отрядов, актовый зал, тренажерный зал, спортивный зал, футбольное, волейбольное поля в МОУ ДО «ЦВР «Юность»</w:t>
            </w:r>
          </w:p>
        </w:tc>
      </w:tr>
      <w:tr w:rsidR="00006CD0" w:rsidRPr="00C10F90" w14:paraId="0521DA11" w14:textId="77777777" w:rsidTr="006E64EB">
        <w:tc>
          <w:tcPr>
            <w:tcW w:w="3510" w:type="dxa"/>
          </w:tcPr>
          <w:p w14:paraId="696757BB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17.История осуществления проекта (программы)</w:t>
            </w:r>
          </w:p>
        </w:tc>
        <w:tc>
          <w:tcPr>
            <w:tcW w:w="5835" w:type="dxa"/>
          </w:tcPr>
          <w:p w14:paraId="3C9D99CB" w14:textId="39EF1B69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впервые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B75F11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BC70569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D277F42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F49F951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3EE7976" w14:textId="77777777" w:rsidR="006E64EB" w:rsidRDefault="006E64EB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B66008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58F0DA3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C0B146F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01BC796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4C47021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F0E6307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F47EBF2" w14:textId="77777777" w:rsidR="00A12B3E" w:rsidRDefault="00A12B3E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5F9D07E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BC06085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4393C6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188FB62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F209A2B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0C74CF8" w14:textId="77777777" w:rsidR="00AF5BE3" w:rsidRPr="000F7C7F" w:rsidRDefault="00AF5BE3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8E0AEEC" w14:textId="77777777" w:rsidR="00006CD0" w:rsidRPr="00D0136F" w:rsidRDefault="00006CD0" w:rsidP="00D0136F">
      <w:pPr>
        <w:pStyle w:val="a8"/>
        <w:numPr>
          <w:ilvl w:val="0"/>
          <w:numId w:val="13"/>
        </w:num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2EA34BA2" w14:textId="77777777" w:rsidR="00006CD0" w:rsidRPr="00D0136F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94CA9" w14:textId="77777777" w:rsidR="00006CD0" w:rsidRPr="00D0136F" w:rsidRDefault="00D0136F" w:rsidP="00D0136F">
      <w:pPr>
        <w:spacing w:after="0" w:line="36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 </w:t>
      </w:r>
      <w:r w:rsidR="00006CD0"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Концептуальные подходы, обоснование социальной значимости</w:t>
      </w:r>
    </w:p>
    <w:p w14:paraId="191EBBD3" w14:textId="77777777" w:rsidR="00006CD0" w:rsidRPr="00D0136F" w:rsidRDefault="00006CD0" w:rsidP="00D013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актуальности программы. </w:t>
      </w:r>
    </w:p>
    <w:p w14:paraId="4B184B9E" w14:textId="77777777" w:rsidR="008A1788" w:rsidRPr="00C10F90" w:rsidRDefault="008A1788" w:rsidP="007C399D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E19CE8D" w14:textId="77777777" w:rsidR="00006CD0" w:rsidRPr="001E3D20" w:rsidRDefault="00006CD0" w:rsidP="007C39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D20">
        <w:rPr>
          <w:b/>
          <w:bCs/>
          <w:sz w:val="28"/>
          <w:szCs w:val="28"/>
        </w:rPr>
        <w:t>Игры детей – вовсе не игры, и правильнее смотреть на них как на самое значительное и глубокомысленное занятие этого возраста.</w:t>
      </w:r>
    </w:p>
    <w:p w14:paraId="3F15F57A" w14:textId="77777777" w:rsidR="00006CD0" w:rsidRDefault="00006CD0" w:rsidP="007C399D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Pr="001E3D20">
        <w:rPr>
          <w:b/>
          <w:bCs/>
          <w:sz w:val="28"/>
          <w:szCs w:val="28"/>
        </w:rPr>
        <w:t>М. Монтень</w:t>
      </w:r>
    </w:p>
    <w:p w14:paraId="487725B5" w14:textId="77777777" w:rsidR="00006CD0" w:rsidRPr="001E3D20" w:rsidRDefault="00006CD0" w:rsidP="007C399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DEE692C" w14:textId="51A7A51F" w:rsidR="00006CD0" w:rsidRPr="004354BE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2D7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4354BE">
        <w:rPr>
          <w:b/>
          <w:bCs/>
          <w:sz w:val="28"/>
          <w:szCs w:val="28"/>
          <w:shd w:val="clear" w:color="auto" w:fill="FFFFFF"/>
        </w:rPr>
        <w:t>Каникулы</w:t>
      </w:r>
      <w:r w:rsidRPr="004354BE">
        <w:rPr>
          <w:sz w:val="28"/>
          <w:szCs w:val="28"/>
          <w:shd w:val="clear" w:color="auto" w:fill="FFFFFF"/>
        </w:rPr>
        <w:t xml:space="preserve"> - это маленькая жизнь, и она должна сильно отличаться от школьных будней. Прописная истина: лучший отдых - это смена обстановки.  </w:t>
      </w:r>
      <w:r w:rsidRPr="004354BE">
        <w:rPr>
          <w:sz w:val="28"/>
          <w:szCs w:val="28"/>
        </w:rPr>
        <w:t>Реальность такова, что система образования по-прежнему остается главным организатором занятости, отдыха и оздоровления детей. Занятость  детей сегодня -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  <w:r w:rsidRPr="004354BE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4354BE">
        <w:rPr>
          <w:sz w:val="28"/>
          <w:szCs w:val="28"/>
          <w:shd w:val="clear" w:color="auto" w:fill="FFFFFF"/>
        </w:rPr>
        <w:t>Лагеря с дневным пребыванием детей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</w:t>
      </w:r>
      <w:r w:rsidRPr="004354BE">
        <w:rPr>
          <w:sz w:val="28"/>
          <w:szCs w:val="28"/>
        </w:rPr>
        <w:t xml:space="preserve"> </w:t>
      </w:r>
    </w:p>
    <w:p w14:paraId="5E457D59" w14:textId="77777777" w:rsidR="00006CD0" w:rsidRPr="004354BE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54BE">
        <w:rPr>
          <w:sz w:val="28"/>
          <w:szCs w:val="28"/>
        </w:rPr>
        <w:t>Деятельность  лагеря с дневным пребыванием</w:t>
      </w:r>
      <w:r>
        <w:rPr>
          <w:sz w:val="28"/>
          <w:szCs w:val="28"/>
        </w:rPr>
        <w:t xml:space="preserve"> </w:t>
      </w:r>
      <w:r w:rsidRPr="004354BE">
        <w:rPr>
          <w:sz w:val="28"/>
          <w:szCs w:val="28"/>
        </w:rPr>
        <w:t>только тогда целесообразна, когда для каждого школьника она дает радостное время духовного, творческого и физического роста.</w:t>
      </w:r>
    </w:p>
    <w:p w14:paraId="2AE69A4C" w14:textId="77777777" w:rsidR="00006CD0" w:rsidRPr="004354BE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54BE">
        <w:rPr>
          <w:sz w:val="28"/>
          <w:szCs w:val="28"/>
        </w:rPr>
        <w:t>Практика воспитания показывает, что основной деятельностью, в которой ребенок удовлетворяет свои жизненные потребности в движении, в активности, в общении со сверстниками, в освоении социальных ролей, в творчестве и самостоятельности является игра.</w:t>
      </w:r>
    </w:p>
    <w:p w14:paraId="6BBA1CB7" w14:textId="2776769F" w:rsidR="00006CD0" w:rsidRPr="004354BE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54BE">
        <w:rPr>
          <w:sz w:val="28"/>
          <w:szCs w:val="28"/>
        </w:rPr>
        <w:t xml:space="preserve">Детская игра - средство активного обогащения личности. Ее можно рассматривать как основную форму существования всех сторон </w:t>
      </w:r>
      <w:r w:rsidRPr="004354BE">
        <w:rPr>
          <w:sz w:val="28"/>
          <w:szCs w:val="28"/>
        </w:rPr>
        <w:lastRenderedPageBreak/>
        <w:t xml:space="preserve">жизнедеятельности коллектива и личности, средство развития индивидуальных качеств, метод организации и сплочения коллектива, как фактор способствующий созданию яркого эмоционального состояния и формирующий внутренний мир человека. </w:t>
      </w:r>
    </w:p>
    <w:p w14:paraId="5DEC80C7" w14:textId="77777777" w:rsidR="00006CD0" w:rsidRPr="004354BE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54BE">
        <w:rPr>
          <w:sz w:val="28"/>
          <w:szCs w:val="28"/>
        </w:rPr>
        <w:t>Педагог, являясь участником игрового пространства, разделяет с воспитанниками их радости, успехи и оказывает помощь в случае затруднения. Все это сближает воспитателя с детьми, помогает установить с ними доверительные отношения.</w:t>
      </w:r>
    </w:p>
    <w:p w14:paraId="55154C80" w14:textId="77777777" w:rsidR="00006CD0" w:rsidRPr="00C10F90" w:rsidRDefault="00006CD0" w:rsidP="007C39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CC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10F90">
        <w:rPr>
          <w:rFonts w:ascii="Times New Roman" w:hAnsi="Times New Roman" w:cs="Times New Roman"/>
          <w:sz w:val="28"/>
          <w:szCs w:val="28"/>
        </w:rPr>
        <w:t xml:space="preserve"> разработки и реализации программы, основывается на повышении спроса родителей и детей на организационный отдых школьников, модернизацией старых форм работы и введением новых, необходимостью использования богатого творческого потенциала детей и педагогов в реализации цели и задач программы.</w:t>
      </w:r>
    </w:p>
    <w:p w14:paraId="2D24AE28" w14:textId="5B3AEA2F" w:rsidR="00006CD0" w:rsidRDefault="00006CD0" w:rsidP="007C39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 xml:space="preserve">Программа деятельности </w:t>
      </w:r>
      <w:r w:rsidR="00D6495D">
        <w:rPr>
          <w:rFonts w:ascii="Times New Roman" w:hAnsi="Times New Roman" w:cs="Times New Roman"/>
          <w:sz w:val="28"/>
          <w:szCs w:val="28"/>
        </w:rPr>
        <w:t>осеннего</w:t>
      </w:r>
      <w:r w:rsidRPr="00C10F90">
        <w:rPr>
          <w:rFonts w:ascii="Times New Roman" w:hAnsi="Times New Roman" w:cs="Times New Roman"/>
          <w:sz w:val="28"/>
          <w:szCs w:val="28"/>
        </w:rPr>
        <w:t xml:space="preserve"> лагеря ориентирована на создание социально значимой психологической </w:t>
      </w:r>
      <w:r w:rsidR="00560BDA" w:rsidRPr="00C10F90">
        <w:rPr>
          <w:rFonts w:ascii="Times New Roman" w:hAnsi="Times New Roman" w:cs="Times New Roman"/>
          <w:sz w:val="28"/>
          <w:szCs w:val="28"/>
        </w:rPr>
        <w:t xml:space="preserve">среды, </w:t>
      </w:r>
      <w:r w:rsidR="00560BDA">
        <w:rPr>
          <w:rFonts w:ascii="Times New Roman" w:hAnsi="Times New Roman" w:cs="Times New Roman"/>
          <w:sz w:val="28"/>
          <w:szCs w:val="28"/>
        </w:rPr>
        <w:t>дополняющей</w:t>
      </w:r>
      <w:r w:rsidRPr="00C10F90">
        <w:rPr>
          <w:rFonts w:ascii="Times New Roman" w:hAnsi="Times New Roman" w:cs="Times New Roman"/>
          <w:sz w:val="28"/>
          <w:szCs w:val="28"/>
        </w:rPr>
        <w:t xml:space="preserve">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а также применима в других лагерях с дневным пребыванием детей. Программа включает в себя разноплановую деятельность, объединяет различные направления оздоровления, образования, воспитания в условиях лагеря. Основная идея программы - обеспечить ребёнку возможность сохранения укрепления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10F90">
        <w:rPr>
          <w:rFonts w:ascii="Times New Roman" w:hAnsi="Times New Roman" w:cs="Times New Roman"/>
          <w:sz w:val="28"/>
          <w:szCs w:val="28"/>
        </w:rPr>
        <w:t xml:space="preserve"> период каникул, сформировать у него чувства сопереживания, сочувствия, готовности включиться в общее дело. Представление возможностей для раскрытия творческих способностей ребенка, создание условий для самореализации потенциала детей и подростков. Формируя воспитательное пространство лагеря, в основу организации смены закладывается сюжетно-ролевая игра, участниками которой являются дети, посещающие лагерь. </w:t>
      </w:r>
      <w:r>
        <w:rPr>
          <w:rFonts w:ascii="Times New Roman" w:hAnsi="Times New Roman" w:cs="Times New Roman"/>
          <w:sz w:val="28"/>
          <w:szCs w:val="28"/>
        </w:rPr>
        <w:t>Возраст участников 7-14 лет.</w:t>
      </w:r>
    </w:p>
    <w:p w14:paraId="18ABC438" w14:textId="2E2F1390" w:rsidR="00217E4E" w:rsidRP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E4E">
        <w:rPr>
          <w:rFonts w:ascii="Times New Roman" w:hAnsi="Times New Roman" w:cs="Times New Roman"/>
          <w:sz w:val="28"/>
          <w:szCs w:val="28"/>
        </w:rPr>
        <w:lastRenderedPageBreak/>
        <w:t>Дети, осознающие свои эмоции, лучше развивают эмоциональный интеллект, что помогает им распознавать и управлять своими чувствами в различных ситуациях.</w:t>
      </w:r>
    </w:p>
    <w:p w14:paraId="1093454E" w14:textId="77777777" w:rsidR="00217E4E" w:rsidRP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08535" w14:textId="12924ACF" w:rsidR="00217E4E" w:rsidRP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E4E">
        <w:rPr>
          <w:rFonts w:ascii="Times New Roman" w:hAnsi="Times New Roman" w:cs="Times New Roman"/>
          <w:sz w:val="28"/>
          <w:szCs w:val="28"/>
        </w:rPr>
        <w:t xml:space="preserve">Понимание собственных эмоций способствует улучшению общения и взаимодействия с другими детьми и взрослыми. Это помогает им строить здоровые </w:t>
      </w:r>
      <w:r>
        <w:rPr>
          <w:rFonts w:ascii="Times New Roman" w:hAnsi="Times New Roman" w:cs="Times New Roman"/>
          <w:sz w:val="28"/>
          <w:szCs w:val="28"/>
        </w:rPr>
        <w:t xml:space="preserve">отношения и избегать конфликтов, </w:t>
      </w:r>
      <w:r w:rsidRPr="00217E4E">
        <w:rPr>
          <w:rFonts w:ascii="Times New Roman" w:hAnsi="Times New Roman" w:cs="Times New Roman"/>
          <w:sz w:val="28"/>
          <w:szCs w:val="28"/>
        </w:rPr>
        <w:t>могут лучше справляться с трудными ситуациями</w:t>
      </w:r>
      <w:r w:rsidR="00AF5488">
        <w:rPr>
          <w:rFonts w:ascii="Times New Roman" w:hAnsi="Times New Roman" w:cs="Times New Roman"/>
          <w:sz w:val="28"/>
          <w:szCs w:val="28"/>
        </w:rPr>
        <w:t xml:space="preserve">, </w:t>
      </w:r>
      <w:r w:rsidR="00AF5488" w:rsidRPr="00217E4E">
        <w:rPr>
          <w:rFonts w:ascii="Times New Roman" w:hAnsi="Times New Roman" w:cs="Times New Roman"/>
          <w:sz w:val="28"/>
          <w:szCs w:val="28"/>
        </w:rPr>
        <w:t>чувствовать себя более уверенно и безопасно в своем внутреннем мире.</w:t>
      </w:r>
      <w:r w:rsidRPr="00217E4E">
        <w:rPr>
          <w:rFonts w:ascii="Times New Roman" w:hAnsi="Times New Roman" w:cs="Times New Roman"/>
          <w:sz w:val="28"/>
          <w:szCs w:val="28"/>
        </w:rPr>
        <w:t xml:space="preserve"> Это позволяет им находить способы уменьшения стресса и тревоги.</w:t>
      </w:r>
    </w:p>
    <w:p w14:paraId="7DEF757C" w14:textId="6BF5456F" w:rsidR="00217E4E" w:rsidRP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217E4E">
        <w:rPr>
          <w:rFonts w:ascii="Times New Roman" w:hAnsi="Times New Roman" w:cs="Times New Roman"/>
          <w:sz w:val="28"/>
          <w:szCs w:val="28"/>
        </w:rPr>
        <w:t>учатся контролировать свои реакции и импульсы, что способствует более адекватному поведению и меньшему количеству конфликтов.</w:t>
      </w:r>
    </w:p>
    <w:p w14:paraId="1CE5F1FE" w14:textId="2BDCE628" w:rsidR="00217E4E" w:rsidRP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E4E">
        <w:rPr>
          <w:rFonts w:ascii="Times New Roman" w:hAnsi="Times New Roman" w:cs="Times New Roman"/>
          <w:sz w:val="28"/>
          <w:szCs w:val="28"/>
        </w:rPr>
        <w:t xml:space="preserve">Понимание 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Pr="00217E4E">
        <w:rPr>
          <w:rFonts w:ascii="Times New Roman" w:hAnsi="Times New Roman" w:cs="Times New Roman"/>
          <w:sz w:val="28"/>
          <w:szCs w:val="28"/>
        </w:rPr>
        <w:t xml:space="preserve"> эмоций помогает детям лучше воспринимать чувства других людей, развивая способность к сопереживанию и состраданию.</w:t>
      </w:r>
    </w:p>
    <w:p w14:paraId="5CD59B2E" w14:textId="3EA183BF" w:rsidR="00217E4E" w:rsidRDefault="00217E4E" w:rsidP="00217E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E4E">
        <w:rPr>
          <w:rFonts w:ascii="Times New Roman" w:hAnsi="Times New Roman" w:cs="Times New Roman"/>
          <w:sz w:val="28"/>
          <w:szCs w:val="28"/>
        </w:rPr>
        <w:t>Понимание своих эмоций позволяет детям лучше анализировать свои проблемы и искать конструктивные способы их решения.</w:t>
      </w:r>
    </w:p>
    <w:p w14:paraId="1E6DB39F" w14:textId="7C160FDE" w:rsidR="00732110" w:rsidRPr="006C23A1" w:rsidRDefault="00732110" w:rsidP="00732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110">
        <w:rPr>
          <w:rFonts w:ascii="Times New Roman" w:hAnsi="Times New Roman" w:cs="Times New Roman"/>
          <w:sz w:val="28"/>
          <w:szCs w:val="28"/>
        </w:rPr>
        <w:t>Таким образом, понимание и принятие эмоций ведет к более здоровой и осознанной жизни, а также способствует личностному росту и улучшению качества жизни</w:t>
      </w:r>
    </w:p>
    <w:p w14:paraId="12DEFFDD" w14:textId="77777777" w:rsidR="000F7C7F" w:rsidRDefault="000F7C7F" w:rsidP="00AF5488">
      <w:pPr>
        <w:spacing w:after="0"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00A73DD" w14:textId="77777777" w:rsidR="00006CD0" w:rsidRPr="002925BB" w:rsidRDefault="00815A26" w:rsidP="007C399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5BB">
        <w:rPr>
          <w:rFonts w:ascii="Times New Roman" w:hAnsi="Times New Roman" w:cs="Times New Roman"/>
          <w:b/>
          <w:sz w:val="28"/>
          <w:szCs w:val="28"/>
        </w:rPr>
        <w:t>2</w:t>
      </w:r>
      <w:r w:rsidR="000E0C23" w:rsidRPr="002925BB">
        <w:rPr>
          <w:rFonts w:ascii="Times New Roman" w:hAnsi="Times New Roman" w:cs="Times New Roman"/>
          <w:b/>
          <w:sz w:val="28"/>
          <w:szCs w:val="28"/>
        </w:rPr>
        <w:t>.2</w:t>
      </w:r>
      <w:r w:rsidR="00671CCD" w:rsidRPr="002925BB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006CD0" w:rsidRPr="002925BB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14:paraId="7C0BB00F" w14:textId="77777777" w:rsidR="00006CD0" w:rsidRPr="00C10F90" w:rsidRDefault="00006CD0" w:rsidP="007C399D">
      <w:pPr>
        <w:widowControl w:val="0"/>
        <w:tabs>
          <w:tab w:val="left" w:pos="20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C10F90">
        <w:rPr>
          <w:rFonts w:ascii="Times New Roman" w:eastAsia="Times New Roman" w:hAnsi="Times New Roman" w:cs="Times New Roman"/>
          <w:sz w:val="28"/>
          <w:szCs w:val="28"/>
        </w:rPr>
        <w:t xml:space="preserve"> – создание условий для организованного отдыха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F90">
        <w:rPr>
          <w:rFonts w:ascii="Times New Roman" w:eastAsia="Times New Roman" w:hAnsi="Times New Roman" w:cs="Times New Roman"/>
          <w:sz w:val="28"/>
          <w:szCs w:val="28"/>
        </w:rPr>
        <w:t>самореализации потенциала детей в каникулярный период при помощи проведения мероприятий различной направленности.</w:t>
      </w:r>
    </w:p>
    <w:p w14:paraId="676E3A4A" w14:textId="77777777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ABF190E" w14:textId="77777777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sz w:val="28"/>
          <w:szCs w:val="28"/>
        </w:rPr>
        <w:t xml:space="preserve">1. Создать благоприятную психоэмоциональную атмосферу, способствующую раскрытию, развитию и реализации интеллектуального, физического, творческого потенциала участников смены через сплочение временного детского коллектива и включение в творческие мероприятия; </w:t>
      </w:r>
    </w:p>
    <w:p w14:paraId="6030DE57" w14:textId="77777777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E0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F90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сохранению и укреплению здоровья детей, формированию у них устойчивой мотивации к ведению здорового образа жизни </w:t>
      </w:r>
      <w:r w:rsidRPr="00C10F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путем включения в различные физкультурно-спортивные и профилактические мероприятия смены; </w:t>
      </w:r>
    </w:p>
    <w:p w14:paraId="4DCE888B" w14:textId="77777777" w:rsidR="00006CD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E0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F90">
        <w:rPr>
          <w:rFonts w:ascii="Times New Roman" w:eastAsia="Times New Roman" w:hAnsi="Times New Roman" w:cs="Times New Roman"/>
          <w:sz w:val="28"/>
          <w:szCs w:val="28"/>
        </w:rPr>
        <w:t>Обеспечить включение каждого ребенка в совместную деятельность, с помощью проведения интересных и социально – значимых мероприятий в виде игр.</w:t>
      </w:r>
    </w:p>
    <w:p w14:paraId="07592DA4" w14:textId="77777777" w:rsidR="000E0C23" w:rsidRPr="00C10F90" w:rsidRDefault="000E0C23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338AAB3" w14:textId="77777777" w:rsidR="00006CD0" w:rsidRPr="002925BB" w:rsidRDefault="00815A26" w:rsidP="007C399D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5B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06CD0" w:rsidRPr="002925BB">
        <w:rPr>
          <w:rFonts w:ascii="Times New Roman" w:eastAsia="Times New Roman" w:hAnsi="Times New Roman" w:cs="Times New Roman"/>
          <w:b/>
          <w:sz w:val="28"/>
          <w:szCs w:val="28"/>
        </w:rPr>
        <w:t>.3 Основные эта</w:t>
      </w:r>
      <w:r w:rsidR="007C399D" w:rsidRPr="002925BB">
        <w:rPr>
          <w:rFonts w:ascii="Times New Roman" w:eastAsia="Times New Roman" w:hAnsi="Times New Roman" w:cs="Times New Roman"/>
          <w:b/>
          <w:sz w:val="28"/>
          <w:szCs w:val="28"/>
        </w:rPr>
        <w:t>пы и сроки реализации программы</w:t>
      </w:r>
    </w:p>
    <w:tbl>
      <w:tblPr>
        <w:tblW w:w="10632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1417"/>
        <w:gridCol w:w="61"/>
        <w:gridCol w:w="4476"/>
      </w:tblGrid>
      <w:tr w:rsidR="00006CD0" w:rsidRPr="00C10F90" w14:paraId="2D00831D" w14:textId="77777777" w:rsidTr="00982E8F">
        <w:trPr>
          <w:tblHeader/>
        </w:trPr>
        <w:tc>
          <w:tcPr>
            <w:tcW w:w="425" w:type="dxa"/>
            <w:shd w:val="clear" w:color="auto" w:fill="auto"/>
            <w:vAlign w:val="center"/>
          </w:tcPr>
          <w:p w14:paraId="2FF93865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F54A59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0B31DFAC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35E8AD3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Ответственный</w:t>
            </w:r>
          </w:p>
        </w:tc>
      </w:tr>
      <w:tr w:rsidR="00006CD0" w:rsidRPr="00C10F90" w14:paraId="718DD1EA" w14:textId="77777777" w:rsidTr="00982E8F">
        <w:trPr>
          <w:trHeight w:val="48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07B2CDCC" w14:textId="77777777" w:rsidR="00006CD0" w:rsidRPr="00C10F90" w:rsidRDefault="00006CD0" w:rsidP="007C399D">
            <w:pPr>
              <w:pStyle w:val="aa"/>
              <w:tabs>
                <w:tab w:val="left" w:pos="1139"/>
                <w:tab w:val="center" w:pos="5101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1 этап - Организационный</w:t>
            </w:r>
          </w:p>
        </w:tc>
      </w:tr>
      <w:tr w:rsidR="00006CD0" w:rsidRPr="00C10F90" w14:paraId="5F2D5FDF" w14:textId="77777777" w:rsidTr="00982E8F">
        <w:tc>
          <w:tcPr>
            <w:tcW w:w="425" w:type="dxa"/>
            <w:shd w:val="clear" w:color="auto" w:fill="auto"/>
          </w:tcPr>
          <w:p w14:paraId="68BAF0CC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66B4A670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педагогического коллектива к реализации программы в ходе смены</w:t>
            </w:r>
          </w:p>
        </w:tc>
        <w:tc>
          <w:tcPr>
            <w:tcW w:w="1417" w:type="dxa"/>
            <w:shd w:val="clear" w:color="auto" w:fill="auto"/>
          </w:tcPr>
          <w:p w14:paraId="3B61F8D8" w14:textId="7C04E826" w:rsidR="00006CD0" w:rsidRPr="00C10F90" w:rsidRDefault="009D3469" w:rsidP="009D3469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38944E5C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2C8EFBBC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045C2CBF" w14:textId="77777777" w:rsidR="00006CD0" w:rsidRPr="00C10F90" w:rsidRDefault="00006CD0" w:rsidP="007C399D">
            <w:pPr>
              <w:pStyle w:val="aa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</w:tc>
      </w:tr>
      <w:tr w:rsidR="00006CD0" w:rsidRPr="00C10F90" w14:paraId="2A1E773D" w14:textId="77777777" w:rsidTr="00982E8F">
        <w:trPr>
          <w:trHeight w:val="406"/>
        </w:trPr>
        <w:tc>
          <w:tcPr>
            <w:tcW w:w="425" w:type="dxa"/>
            <w:shd w:val="clear" w:color="auto" w:fill="auto"/>
          </w:tcPr>
          <w:p w14:paraId="6AC3C899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3F38692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формирование официальных документов (договоров, приглашений, официальных писем, программы, </w:t>
            </w:r>
            <w:r w:rsidR="000254DE">
              <w:rPr>
                <w:rFonts w:ascii="Times New Roman" w:hAnsi="Times New Roman" w:cs="Times New Roman"/>
                <w:sz w:val="28"/>
                <w:szCs w:val="28"/>
              </w:rPr>
              <w:t>приказов)</w:t>
            </w:r>
          </w:p>
        </w:tc>
        <w:tc>
          <w:tcPr>
            <w:tcW w:w="1417" w:type="dxa"/>
            <w:shd w:val="clear" w:color="auto" w:fill="auto"/>
          </w:tcPr>
          <w:p w14:paraId="607E8BF1" w14:textId="59B0C618" w:rsidR="00006CD0" w:rsidRPr="00C10F90" w:rsidRDefault="009D3469" w:rsidP="002761CB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71CB94F5" w14:textId="1C9E188A" w:rsidR="00006CD0" w:rsidRPr="00C10F90" w:rsidRDefault="00006CD0" w:rsidP="00982E8F">
            <w:pPr>
              <w:pStyle w:val="aa"/>
              <w:snapToGrid w:val="0"/>
              <w:ind w:left="87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  <w:r w:rsidR="00982E8F">
              <w:rPr>
                <w:sz w:val="28"/>
                <w:szCs w:val="28"/>
              </w:rPr>
              <w:t xml:space="preserve"> Циаменко Д.М</w:t>
            </w:r>
            <w:r w:rsidR="002925BB">
              <w:rPr>
                <w:sz w:val="28"/>
                <w:szCs w:val="28"/>
              </w:rPr>
              <w:t>.</w:t>
            </w:r>
          </w:p>
        </w:tc>
      </w:tr>
      <w:tr w:rsidR="00006CD0" w:rsidRPr="00C10F90" w14:paraId="678A7E74" w14:textId="77777777" w:rsidTr="00982E8F">
        <w:tc>
          <w:tcPr>
            <w:tcW w:w="425" w:type="dxa"/>
            <w:shd w:val="clear" w:color="auto" w:fill="auto"/>
          </w:tcPr>
          <w:p w14:paraId="6DD118E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09B63E07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Подготовка сценариев открытия лагеря, мероприятий.</w:t>
            </w:r>
          </w:p>
          <w:p w14:paraId="2F7644D2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73B018E" w14:textId="0D5C6D72" w:rsidR="00006CD0" w:rsidRPr="00C10F90" w:rsidRDefault="009D3469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5DB7998C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4EAB8211" w14:textId="77777777" w:rsidTr="00982E8F">
        <w:tc>
          <w:tcPr>
            <w:tcW w:w="425" w:type="dxa"/>
            <w:shd w:val="clear" w:color="auto" w:fill="auto"/>
          </w:tcPr>
          <w:p w14:paraId="472205E0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7F484520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Координация плана работы педагогического коллектива</w:t>
            </w:r>
          </w:p>
        </w:tc>
        <w:tc>
          <w:tcPr>
            <w:tcW w:w="1417" w:type="dxa"/>
            <w:shd w:val="clear" w:color="auto" w:fill="auto"/>
          </w:tcPr>
          <w:p w14:paraId="1290EC44" w14:textId="6F8724CE" w:rsidR="00006CD0" w:rsidRPr="00C10F90" w:rsidRDefault="009D3469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5CC4A81F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Координатор лагеря</w:t>
            </w:r>
          </w:p>
          <w:p w14:paraId="7F7288AC" w14:textId="77777777" w:rsidR="00006CD0" w:rsidRPr="00C10F90" w:rsidRDefault="00006CD0" w:rsidP="007C399D">
            <w:pPr>
              <w:pStyle w:val="aa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67F21F66" w14:textId="77777777" w:rsidR="00006CD0" w:rsidRPr="00C10F90" w:rsidRDefault="00006CD0" w:rsidP="007C399D">
            <w:pPr>
              <w:pStyle w:val="aa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1AE82591" w14:textId="77777777" w:rsidTr="00982E8F">
        <w:trPr>
          <w:trHeight w:val="527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24A9A33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2 этап – Основной</w:t>
            </w:r>
          </w:p>
        </w:tc>
      </w:tr>
      <w:tr w:rsidR="00006CD0" w:rsidRPr="00C10F90" w14:paraId="50BA603F" w14:textId="77777777" w:rsidTr="00982E8F">
        <w:tc>
          <w:tcPr>
            <w:tcW w:w="425" w:type="dxa"/>
            <w:shd w:val="clear" w:color="auto" w:fill="auto"/>
          </w:tcPr>
          <w:p w14:paraId="56F5ED50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339DF466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Оказание помощи детям в адаптации к условиям смены, «погружение» в тематику смены, знакомство с лагерем, общими правилами и техникой безопасности.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4DB5BAD4" w14:textId="7C354000" w:rsidR="00006CD0" w:rsidRPr="00F119C7" w:rsidRDefault="009D3469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31.03.2025</w:t>
            </w:r>
            <w:r w:rsidR="00F119C7" w:rsidRPr="00F119C7">
              <w:rPr>
                <w:sz w:val="28"/>
              </w:rPr>
              <w:t xml:space="preserve"> </w:t>
            </w:r>
          </w:p>
        </w:tc>
        <w:tc>
          <w:tcPr>
            <w:tcW w:w="4476" w:type="dxa"/>
            <w:shd w:val="clear" w:color="auto" w:fill="auto"/>
          </w:tcPr>
          <w:p w14:paraId="4FCD45AF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10F72F48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  <w:p w14:paraId="75DD956D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7C76C995" w14:textId="77777777" w:rsidTr="00982E8F">
        <w:tc>
          <w:tcPr>
            <w:tcW w:w="425" w:type="dxa"/>
            <w:shd w:val="clear" w:color="auto" w:fill="auto"/>
          </w:tcPr>
          <w:p w14:paraId="190B2F39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5D1F6B7B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Проведение анализа количественного и качественного состояния детей отряда.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196B3C5B" w14:textId="72E57C52" w:rsidR="00006CD0" w:rsidRPr="00F119C7" w:rsidRDefault="009D3469" w:rsidP="005A7FA8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476" w:type="dxa"/>
            <w:shd w:val="clear" w:color="auto" w:fill="auto"/>
          </w:tcPr>
          <w:p w14:paraId="41F72D66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29580B0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</w:tc>
      </w:tr>
      <w:tr w:rsidR="00006CD0" w:rsidRPr="00C10F90" w14:paraId="227474C8" w14:textId="77777777" w:rsidTr="00982E8F">
        <w:tc>
          <w:tcPr>
            <w:tcW w:w="425" w:type="dxa"/>
            <w:shd w:val="clear" w:color="auto" w:fill="auto"/>
          </w:tcPr>
          <w:p w14:paraId="74205DA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18B69C21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потенциала </w:t>
            </w:r>
            <w:r w:rsidRPr="00C1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смены, выявление лидеров и включение их в работу;</w:t>
            </w:r>
          </w:p>
          <w:p w14:paraId="30904F38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2B3BD7C9" w14:textId="5B1DE127" w:rsidR="00006CD0" w:rsidRPr="00F119C7" w:rsidRDefault="009D3469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31.03-</w:t>
            </w:r>
            <w:r>
              <w:rPr>
                <w:sz w:val="28"/>
                <w:szCs w:val="28"/>
              </w:rPr>
              <w:lastRenderedPageBreak/>
              <w:t>04.04.2025</w:t>
            </w:r>
          </w:p>
        </w:tc>
        <w:tc>
          <w:tcPr>
            <w:tcW w:w="4476" w:type="dxa"/>
            <w:shd w:val="clear" w:color="auto" w:fill="auto"/>
          </w:tcPr>
          <w:p w14:paraId="31D1F597" w14:textId="77777777" w:rsidR="000171BD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14:paraId="5EC764D7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6211F71B" w14:textId="77777777" w:rsidTr="00982E8F">
        <w:tc>
          <w:tcPr>
            <w:tcW w:w="425" w:type="dxa"/>
            <w:shd w:val="clear" w:color="auto" w:fill="auto"/>
          </w:tcPr>
          <w:p w14:paraId="68B0ECFA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  <w:shd w:val="clear" w:color="auto" w:fill="auto"/>
          </w:tcPr>
          <w:p w14:paraId="6680283B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Реализации целей и задач программы посредством различных форм деятельности.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D945179" w14:textId="3417E063" w:rsidR="00006CD0" w:rsidRPr="00F119C7" w:rsidRDefault="009D3469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31.03-04.04.2025</w:t>
            </w:r>
          </w:p>
        </w:tc>
        <w:tc>
          <w:tcPr>
            <w:tcW w:w="4476" w:type="dxa"/>
            <w:shd w:val="clear" w:color="auto" w:fill="auto"/>
          </w:tcPr>
          <w:p w14:paraId="1E067A55" w14:textId="77777777" w:rsidR="000171BD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14:paraId="798FCD84" w14:textId="77777777" w:rsidR="00006CD0" w:rsidRPr="00C10F90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CD0" w:rsidRPr="00C10F90">
              <w:rPr>
                <w:sz w:val="28"/>
                <w:szCs w:val="28"/>
              </w:rPr>
              <w:t>оспитатели</w:t>
            </w:r>
          </w:p>
          <w:p w14:paraId="1CCC3B77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6EF213F9" w14:textId="77777777" w:rsidTr="00982E8F">
        <w:tc>
          <w:tcPr>
            <w:tcW w:w="425" w:type="dxa"/>
            <w:shd w:val="clear" w:color="auto" w:fill="auto"/>
          </w:tcPr>
          <w:p w14:paraId="6641AD75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14:paraId="00A85BDE" w14:textId="77777777" w:rsidR="00006CD0" w:rsidRPr="00C10F90" w:rsidRDefault="00006CD0" w:rsidP="007C399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Выявление наиболее активных участников смены, поощрение творческих и социальных инициатив.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5D8F883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7FC2A183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 xml:space="preserve">Начальник лагеря </w:t>
            </w:r>
          </w:p>
          <w:p w14:paraId="68BB27C8" w14:textId="77777777" w:rsidR="00006CD0" w:rsidRPr="00C10F90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CD0" w:rsidRPr="00C10F90">
              <w:rPr>
                <w:sz w:val="28"/>
                <w:szCs w:val="28"/>
              </w:rPr>
              <w:t>оспитатели</w:t>
            </w:r>
          </w:p>
        </w:tc>
      </w:tr>
      <w:tr w:rsidR="00006CD0" w:rsidRPr="00C10F90" w14:paraId="71406FEF" w14:textId="77777777" w:rsidTr="00982E8F">
        <w:trPr>
          <w:trHeight w:val="423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57F51C02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3 этап – Заключительный</w:t>
            </w:r>
          </w:p>
        </w:tc>
      </w:tr>
      <w:tr w:rsidR="00006CD0" w:rsidRPr="00C10F90" w14:paraId="748DD3B0" w14:textId="77777777" w:rsidTr="00982E8F">
        <w:tc>
          <w:tcPr>
            <w:tcW w:w="425" w:type="dxa"/>
            <w:shd w:val="clear" w:color="auto" w:fill="auto"/>
          </w:tcPr>
          <w:p w14:paraId="501323A7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094B9304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и самоанализ изменений, произошедших с участниками смены.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3353AFA9" w14:textId="3B7A962E" w:rsidR="00006CD0" w:rsidRPr="00C10F90" w:rsidRDefault="009D3469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04.04.2025</w:t>
            </w:r>
          </w:p>
        </w:tc>
        <w:tc>
          <w:tcPr>
            <w:tcW w:w="4476" w:type="dxa"/>
            <w:shd w:val="clear" w:color="auto" w:fill="auto"/>
          </w:tcPr>
          <w:p w14:paraId="2C86AA82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547F4F9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23A44762" w14:textId="77777777" w:rsidTr="00982E8F">
        <w:tc>
          <w:tcPr>
            <w:tcW w:w="425" w:type="dxa"/>
            <w:shd w:val="clear" w:color="auto" w:fill="auto"/>
          </w:tcPr>
          <w:p w14:paraId="7FFF01F7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4FB6AD2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смены, награждение участников. 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6C3DF17F" w14:textId="13677A23" w:rsidR="00006CD0" w:rsidRPr="00C10F90" w:rsidRDefault="009D3469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04.04.2025</w:t>
            </w:r>
          </w:p>
        </w:tc>
        <w:tc>
          <w:tcPr>
            <w:tcW w:w="4476" w:type="dxa"/>
            <w:shd w:val="clear" w:color="auto" w:fill="auto"/>
          </w:tcPr>
          <w:p w14:paraId="1F66950B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3D707CDF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1F73417E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27F62E76" w14:textId="77777777" w:rsidTr="00982E8F">
        <w:trPr>
          <w:trHeight w:val="15"/>
        </w:trPr>
        <w:tc>
          <w:tcPr>
            <w:tcW w:w="425" w:type="dxa"/>
            <w:shd w:val="clear" w:color="auto" w:fill="auto"/>
          </w:tcPr>
          <w:p w14:paraId="70532E73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4229E64B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 по итогам реализации программы.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C74901B" w14:textId="43B5E7E0" w:rsidR="00006CD0" w:rsidRPr="00C10F90" w:rsidRDefault="009D3469" w:rsidP="00FF1E51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04.04.2025</w:t>
            </w:r>
          </w:p>
        </w:tc>
        <w:tc>
          <w:tcPr>
            <w:tcW w:w="4476" w:type="dxa"/>
            <w:shd w:val="clear" w:color="auto" w:fill="auto"/>
          </w:tcPr>
          <w:p w14:paraId="7EC932DF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Координатор смены</w:t>
            </w:r>
          </w:p>
          <w:p w14:paraId="07B197C4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317EC55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07D24037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</w:tbl>
    <w:p w14:paraId="2A612C5A" w14:textId="77777777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CEF371C" w14:textId="77777777" w:rsidR="00006CD0" w:rsidRPr="007D53AF" w:rsidRDefault="00006CD0" w:rsidP="00D0136F">
      <w:pPr>
        <w:pStyle w:val="a8"/>
        <w:numPr>
          <w:ilvl w:val="0"/>
          <w:numId w:val="13"/>
        </w:numPr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3AF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программы</w:t>
      </w:r>
    </w:p>
    <w:p w14:paraId="302212C7" w14:textId="77777777" w:rsidR="00006CD0" w:rsidRPr="007D53AF" w:rsidRDefault="00815A26" w:rsidP="007C399D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3A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06CD0" w:rsidRPr="007D53AF">
        <w:rPr>
          <w:rFonts w:ascii="Times New Roman" w:eastAsia="Times New Roman" w:hAnsi="Times New Roman" w:cs="Times New Roman"/>
          <w:b/>
          <w:sz w:val="28"/>
          <w:szCs w:val="28"/>
        </w:rPr>
        <w:t xml:space="preserve">.1 Основные направления реализации программы </w:t>
      </w:r>
    </w:p>
    <w:p w14:paraId="26371B76" w14:textId="77777777" w:rsidR="00006CD0" w:rsidRPr="00C10F90" w:rsidRDefault="00006CD0" w:rsidP="007C399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разработан механизм, который представлен в виде направлений:</w:t>
      </w:r>
    </w:p>
    <w:p w14:paraId="2B253611" w14:textId="77777777" w:rsidR="00006CD0" w:rsidRPr="00BC2871" w:rsidRDefault="00006CD0" w:rsidP="007C399D">
      <w:pPr>
        <w:pStyle w:val="a8"/>
        <w:numPr>
          <w:ilvl w:val="0"/>
          <w:numId w:val="6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Нравственно – патриотическое направление, которое включает в себя:</w:t>
      </w:r>
    </w:p>
    <w:p w14:paraId="4D97E67E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уважительного отношения к памятникам истории и развития интереса к изучению культур других стран; </w:t>
      </w:r>
    </w:p>
    <w:p w14:paraId="57725214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национальной, религиозной терпимости, развитие дружеских отношений; </w:t>
      </w:r>
    </w:p>
    <w:p w14:paraId="57C3AF1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поиск эффективных путей социального партнерства детей и взрослых.</w:t>
      </w:r>
    </w:p>
    <w:p w14:paraId="0920FFCB" w14:textId="77777777" w:rsidR="00006CD0" w:rsidRPr="00BC2871" w:rsidRDefault="00006CD0" w:rsidP="007C399D">
      <w:pPr>
        <w:tabs>
          <w:tab w:val="num" w:pos="720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Формы работы: </w:t>
      </w:r>
      <w:r>
        <w:rPr>
          <w:rFonts w:ascii="Times New Roman" w:hAnsi="Times New Roman" w:cs="Times New Roman"/>
          <w:sz w:val="28"/>
          <w:szCs w:val="28"/>
        </w:rPr>
        <w:t>Викторины, презентации, конкурсы, беседы-игры.</w:t>
      </w:r>
    </w:p>
    <w:p w14:paraId="5201BA94" w14:textId="77777777" w:rsidR="00006CD0" w:rsidRDefault="00006CD0" w:rsidP="007C399D">
      <w:pPr>
        <w:pStyle w:val="a8"/>
        <w:numPr>
          <w:ilvl w:val="0"/>
          <w:numId w:val="6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Художественно-эстетическое, которое включает в себя:</w:t>
      </w:r>
    </w:p>
    <w:p w14:paraId="275FA392" w14:textId="77777777" w:rsidR="00006CD0" w:rsidRPr="00BC2871" w:rsidRDefault="00006CD0" w:rsidP="007C399D">
      <w:pPr>
        <w:pStyle w:val="ac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пробуждение в детях чувство прекрасного; </w:t>
      </w:r>
    </w:p>
    <w:p w14:paraId="1B12EFC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навыков культурного поведения и общения; </w:t>
      </w:r>
    </w:p>
    <w:p w14:paraId="40859A0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привитие детям эстетического вкуса. </w:t>
      </w:r>
    </w:p>
    <w:p w14:paraId="6072FE9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художественно-эстетического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 </w:t>
      </w:r>
    </w:p>
    <w:p w14:paraId="55A0445F" w14:textId="77777777" w:rsidR="00F119C7" w:rsidRPr="00BC2871" w:rsidRDefault="00F119C7" w:rsidP="00BD0EA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5C00E" w14:textId="77777777" w:rsidR="00006CD0" w:rsidRDefault="00006CD0" w:rsidP="007C399D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Основные формы проведения:</w:t>
      </w:r>
    </w:p>
    <w:p w14:paraId="34D372E5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Основным назначением художественно-эстетической деятельности в лагере является развитие креативности детей и подростков.</w:t>
      </w:r>
    </w:p>
    <w:p w14:paraId="2EEB8A18" w14:textId="77777777" w:rsidR="00006CD0" w:rsidRPr="00096235" w:rsidRDefault="00006CD0" w:rsidP="007C399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6235">
        <w:rPr>
          <w:rFonts w:ascii="Times New Roman" w:hAnsi="Times New Roman" w:cs="Times New Roman"/>
          <w:sz w:val="28"/>
          <w:szCs w:val="28"/>
        </w:rPr>
        <w:t>     </w:t>
      </w:r>
      <w:r w:rsidRPr="007D53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Художественные занятия в лагере развивают мелкую моторику, а это – стимуляция участков мозга, ответственных за мышление, речь, зрительную и двигательную память, координацию. Во время </w:t>
      </w:r>
      <w:r w:rsidRPr="007D53A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рисования</w:t>
      </w:r>
      <w:r w:rsidRPr="007D53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задействованы оба полушария головного мозга, активно возникают межполушарные связи.</w:t>
      </w:r>
      <w:r w:rsidRPr="007D53AF">
        <w:rPr>
          <w:rFonts w:ascii="Times New Roman" w:hAnsi="Times New Roman" w:cs="Times New Roman"/>
          <w:sz w:val="28"/>
          <w:szCs w:val="28"/>
        </w:rPr>
        <w:t xml:space="preserve">  В своих рисунках они воплощают собственное видение мира, свои фантазии</w:t>
      </w:r>
    </w:p>
    <w:p w14:paraId="1D1D7876" w14:textId="77777777" w:rsidR="00006CD0" w:rsidRDefault="00006CD0" w:rsidP="007C399D">
      <w:pPr>
        <w:pStyle w:val="a8"/>
        <w:numPr>
          <w:ilvl w:val="0"/>
          <w:numId w:val="6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Спортивно-оздоровительная направленность:</w:t>
      </w:r>
    </w:p>
    <w:p w14:paraId="0EA3141F" w14:textId="31A39F3B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Основополагающими идеями в</w:t>
      </w:r>
      <w:r w:rsidR="00F119C7">
        <w:rPr>
          <w:rFonts w:ascii="Times New Roman" w:hAnsi="Times New Roman" w:cs="Times New Roman"/>
          <w:sz w:val="28"/>
          <w:szCs w:val="28"/>
        </w:rPr>
        <w:t xml:space="preserve"> работе с детьми в пришкольном </w:t>
      </w:r>
      <w:r>
        <w:rPr>
          <w:rFonts w:ascii="Times New Roman" w:hAnsi="Times New Roman" w:cs="Times New Roman"/>
          <w:sz w:val="28"/>
          <w:szCs w:val="28"/>
        </w:rPr>
        <w:t xml:space="preserve">лагере является сохранение и укрепление здоровья детей, поэтому в программу включены </w:t>
      </w:r>
      <w:r w:rsidRPr="00AD4764">
        <w:rPr>
          <w:rStyle w:val="c10"/>
          <w:rFonts w:ascii="Times New Roman" w:hAnsi="Times New Roman" w:cs="Times New Roman"/>
          <w:sz w:val="28"/>
          <w:szCs w:val="28"/>
        </w:rPr>
        <w:t>следующие мероприятия</w:t>
      </w:r>
      <w:r>
        <w:rPr>
          <w:rStyle w:val="c10"/>
          <w:sz w:val="28"/>
          <w:szCs w:val="28"/>
        </w:rPr>
        <w:t>:</w:t>
      </w:r>
    </w:p>
    <w:p w14:paraId="2147A728" w14:textId="0255A2FB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14:paraId="54E45E5B" w14:textId="492DEFCF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здорового питания детей;</w:t>
      </w:r>
    </w:p>
    <w:p w14:paraId="5804A512" w14:textId="49868876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эстафеты;</w:t>
      </w:r>
    </w:p>
    <w:p w14:paraId="453D7F7A" w14:textId="0A046043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спортивные игры;</w:t>
      </w:r>
    </w:p>
    <w:p w14:paraId="18BF2FFA" w14:textId="77777777" w:rsidR="00006CD0" w:rsidRDefault="00006CD0" w:rsidP="007C399D">
      <w:pPr>
        <w:pStyle w:val="ac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Работа по сплочению коллектива воспитанников</w:t>
      </w:r>
    </w:p>
    <w:p w14:paraId="79A03C2B" w14:textId="77777777" w:rsidR="00006CD0" w:rsidRDefault="00006CD0" w:rsidP="007C399D">
      <w:pPr>
        <w:pStyle w:val="ac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14:paraId="13314039" w14:textId="5E6791CF" w:rsidR="00006CD0" w:rsidRDefault="0016241E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оммуникативные игры на знакомство </w:t>
      </w:r>
    </w:p>
    <w:p w14:paraId="63799542" w14:textId="2F836287" w:rsidR="00006CD0" w:rsidRDefault="00006CD0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выявление лидеров </w:t>
      </w:r>
    </w:p>
    <w:p w14:paraId="0FF67EDD" w14:textId="331CAC7B" w:rsidR="00F119C7" w:rsidRPr="00F119C7" w:rsidRDefault="00006CD0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сплочение коллектива </w:t>
      </w:r>
    </w:p>
    <w:p w14:paraId="5F29B919" w14:textId="6E11AE1E" w:rsidR="00006CD0" w:rsidRPr="007D53AF" w:rsidRDefault="00D32C61" w:rsidP="00F119C7">
      <w:pPr>
        <w:pStyle w:val="ac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Профилактика правонарушений с детьми</w:t>
      </w:r>
      <w:r w:rsidRPr="00D32C61">
        <w:rPr>
          <w:rFonts w:ascii="Times New Roman" w:eastAsia="Times New Roman" w:hAnsi="Times New Roman" w:cs="Times New Roman"/>
          <w:sz w:val="28"/>
          <w:szCs w:val="28"/>
        </w:rPr>
        <w:t>, которое включает в себя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32C61">
        <w:rPr>
          <w:rFonts w:ascii="Times New Roman" w:hAnsi="Times New Roman" w:cs="Times New Roman"/>
          <w:sz w:val="28"/>
          <w:szCs w:val="28"/>
          <w:lang w:eastAsia="ru-RU"/>
        </w:rPr>
        <w:t>систему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  <w:r w:rsidRPr="00D32C61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14:paraId="5EAEE8F8" w14:textId="77777777" w:rsidR="00006CD0" w:rsidRPr="007D53AF" w:rsidRDefault="00815A26" w:rsidP="007C399D">
      <w:pPr>
        <w:pStyle w:val="Default"/>
        <w:spacing w:line="360" w:lineRule="auto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7D53AF">
        <w:rPr>
          <w:b/>
          <w:color w:val="auto"/>
          <w:sz w:val="28"/>
          <w:szCs w:val="28"/>
        </w:rPr>
        <w:t>3.</w:t>
      </w:r>
      <w:r w:rsidR="00006CD0" w:rsidRPr="007D53AF">
        <w:rPr>
          <w:b/>
          <w:color w:val="auto"/>
          <w:sz w:val="28"/>
          <w:szCs w:val="28"/>
        </w:rPr>
        <w:t>2 Механизмы реализации программы</w:t>
      </w:r>
    </w:p>
    <w:p w14:paraId="772C59B7" w14:textId="77777777" w:rsidR="00006CD0" w:rsidRPr="00C10F90" w:rsidRDefault="00006CD0" w:rsidP="007C399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0F90">
        <w:rPr>
          <w:sz w:val="28"/>
          <w:szCs w:val="28"/>
        </w:rPr>
        <w:t xml:space="preserve">Основным механизмом реализации </w:t>
      </w:r>
      <w:proofErr w:type="spellStart"/>
      <w:r w:rsidRPr="00C10F90">
        <w:rPr>
          <w:sz w:val="28"/>
          <w:szCs w:val="28"/>
        </w:rPr>
        <w:t>общелагерной</w:t>
      </w:r>
      <w:proofErr w:type="spellEnd"/>
      <w:r w:rsidRPr="00C10F90">
        <w:rPr>
          <w:sz w:val="28"/>
          <w:szCs w:val="28"/>
        </w:rPr>
        <w:t xml:space="preserve"> деятельности являются тематические дни, в которые проводится ряд мероприятий в рамках тематики смены и дня.  В настоящей программе существует конкретная «привязка» мероприятий к теме смены, которая выступает в роли объединяющего символа, дает возможность сделать тематическую смену привлекательной, с 100 % охватом детей.      </w:t>
      </w:r>
    </w:p>
    <w:p w14:paraId="7B7AC9B2" w14:textId="2EA1D003" w:rsidR="0084279F" w:rsidRPr="009B7EC7" w:rsidRDefault="00006CD0" w:rsidP="002B5C7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0F90">
        <w:rPr>
          <w:sz w:val="28"/>
          <w:szCs w:val="28"/>
        </w:rPr>
        <w:t xml:space="preserve"> Сюжетно-ролевая игра «</w:t>
      </w:r>
      <w:r w:rsidR="00BD0EA3">
        <w:rPr>
          <w:sz w:val="28"/>
          <w:szCs w:val="28"/>
        </w:rPr>
        <w:t>Головоломка</w:t>
      </w:r>
      <w:r w:rsidRPr="00C10F90">
        <w:rPr>
          <w:sz w:val="28"/>
          <w:szCs w:val="28"/>
        </w:rPr>
        <w:t xml:space="preserve">» — это </w:t>
      </w:r>
      <w:r w:rsidR="008F1FF4">
        <w:rPr>
          <w:sz w:val="28"/>
          <w:szCs w:val="28"/>
        </w:rPr>
        <w:t>яркая, интересная</w:t>
      </w:r>
      <w:r w:rsidRPr="00C10F90">
        <w:rPr>
          <w:sz w:val="28"/>
          <w:szCs w:val="28"/>
        </w:rPr>
        <w:t xml:space="preserve"> жизнь в предлагаемых обстоятельствах. Все дни смены объединяются определенн</w:t>
      </w:r>
      <w:r w:rsidR="00A12B3E">
        <w:rPr>
          <w:sz w:val="28"/>
          <w:szCs w:val="28"/>
        </w:rPr>
        <w:t xml:space="preserve">ой </w:t>
      </w:r>
      <w:r w:rsidR="003F1064">
        <w:rPr>
          <w:sz w:val="28"/>
          <w:szCs w:val="28"/>
        </w:rPr>
        <w:t>тематикой</w:t>
      </w:r>
      <w:r w:rsidR="006E1902">
        <w:rPr>
          <w:sz w:val="28"/>
          <w:szCs w:val="28"/>
        </w:rPr>
        <w:t>.</w:t>
      </w:r>
      <w:r w:rsidRPr="00C10F90">
        <w:rPr>
          <w:sz w:val="28"/>
          <w:szCs w:val="28"/>
        </w:rPr>
        <w:t xml:space="preserve"> Перед детьми ставятся цели и задачи, успех в достижении которых требует напряжения сил и дает возможность </w:t>
      </w:r>
      <w:r w:rsidR="0016241E">
        <w:rPr>
          <w:sz w:val="28"/>
          <w:szCs w:val="28"/>
        </w:rPr>
        <w:t>раскрыть свой творческий потенциал, научиться взаимодействовать во временном детском коллективе и привносить</w:t>
      </w:r>
      <w:r w:rsidR="0007319A">
        <w:rPr>
          <w:sz w:val="28"/>
          <w:szCs w:val="28"/>
        </w:rPr>
        <w:t xml:space="preserve"> свой вклад в общее дело.</w:t>
      </w:r>
    </w:p>
    <w:p w14:paraId="013D88F7" w14:textId="77777777" w:rsidR="00006CD0" w:rsidRPr="007D53AF" w:rsidRDefault="00815A26" w:rsidP="007C399D">
      <w:pPr>
        <w:pStyle w:val="Default"/>
        <w:spacing w:line="360" w:lineRule="auto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7D53AF">
        <w:rPr>
          <w:b/>
          <w:color w:val="auto"/>
          <w:sz w:val="28"/>
          <w:szCs w:val="28"/>
        </w:rPr>
        <w:t>3</w:t>
      </w:r>
      <w:r w:rsidR="00006CD0" w:rsidRPr="007D53AF">
        <w:rPr>
          <w:b/>
          <w:color w:val="auto"/>
          <w:sz w:val="28"/>
          <w:szCs w:val="28"/>
        </w:rPr>
        <w:t>.3 Критерии эффективности программы</w:t>
      </w:r>
    </w:p>
    <w:p w14:paraId="30BC20A2" w14:textId="3924D6C4" w:rsidR="00006CD0" w:rsidRPr="00C10F90" w:rsidRDefault="00006CD0" w:rsidP="007C39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Для того чтобы программа эффективно 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</w:t>
      </w:r>
      <w:r w:rsidR="007D53AF">
        <w:rPr>
          <w:rFonts w:ascii="Times New Roman" w:hAnsi="Times New Roman" w:cs="Times New Roman"/>
          <w:sz w:val="28"/>
          <w:szCs w:val="28"/>
        </w:rPr>
        <w:t>ях. Для выполнения этих условий</w:t>
      </w:r>
      <w:r w:rsidRPr="00C10F90">
        <w:rPr>
          <w:rFonts w:ascii="Times New Roman" w:hAnsi="Times New Roman" w:cs="Times New Roman"/>
          <w:sz w:val="28"/>
          <w:szCs w:val="28"/>
        </w:rPr>
        <w:t xml:space="preserve"> разработаны следующие критерии эффективности:</w:t>
      </w:r>
    </w:p>
    <w:p w14:paraId="3C3CA378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14:paraId="7D5815E8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lastRenderedPageBreak/>
        <w:t>заинтересованность педагогов и детей в реализации программы, благоприятный психологический климат;</w:t>
      </w:r>
    </w:p>
    <w:p w14:paraId="374D6F9A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14:paraId="30BF2669" w14:textId="77777777" w:rsidR="008F1FF4" w:rsidRPr="00471340" w:rsidRDefault="00006CD0" w:rsidP="00471340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 xml:space="preserve"> творческое сотрудничество взрослых и детей.</w:t>
      </w:r>
    </w:p>
    <w:p w14:paraId="30315E37" w14:textId="77777777" w:rsidR="00006CD0" w:rsidRPr="007D53AF" w:rsidRDefault="00815A26" w:rsidP="007C399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3AF">
        <w:rPr>
          <w:rFonts w:ascii="Times New Roman" w:hAnsi="Times New Roman" w:cs="Times New Roman"/>
          <w:b/>
          <w:sz w:val="28"/>
          <w:szCs w:val="28"/>
        </w:rPr>
        <w:t>3</w:t>
      </w:r>
      <w:r w:rsidR="00006CD0" w:rsidRPr="007D53AF">
        <w:rPr>
          <w:rFonts w:ascii="Times New Roman" w:hAnsi="Times New Roman" w:cs="Times New Roman"/>
          <w:b/>
          <w:sz w:val="28"/>
          <w:szCs w:val="28"/>
        </w:rPr>
        <w:t>.4 Ожидаемые результаты</w:t>
      </w:r>
    </w:p>
    <w:p w14:paraId="70F8362D" w14:textId="77777777" w:rsidR="00006CD0" w:rsidRPr="001378BC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В ходе реализации данной программы ожидается:</w:t>
      </w:r>
    </w:p>
    <w:p w14:paraId="7D434026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Общее оздоровление воспитанников, укрепление их здоровья.</w:t>
      </w:r>
    </w:p>
    <w:p w14:paraId="1800EFE9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77008C17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 xml:space="preserve">Получение участниками смены </w:t>
      </w:r>
      <w:r w:rsidR="00E50C99">
        <w:rPr>
          <w:color w:val="000000"/>
          <w:sz w:val="28"/>
          <w:szCs w:val="28"/>
        </w:rPr>
        <w:t>творчески</w:t>
      </w:r>
      <w:r w:rsidRPr="001378BC">
        <w:rPr>
          <w:color w:val="000000"/>
          <w:sz w:val="28"/>
          <w:szCs w:val="28"/>
        </w:rPr>
        <w:t>х умений и навыков</w:t>
      </w:r>
      <w:r w:rsidR="00E50C99">
        <w:rPr>
          <w:color w:val="000000"/>
          <w:sz w:val="28"/>
          <w:szCs w:val="28"/>
        </w:rPr>
        <w:t>.</w:t>
      </w:r>
    </w:p>
    <w:p w14:paraId="6B0B5560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Развитие коммуникативных способностей и толерантности.</w:t>
      </w:r>
    </w:p>
    <w:p w14:paraId="2CD72A01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E50C99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14:paraId="55733204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E50C99">
        <w:rPr>
          <w:color w:val="000000"/>
          <w:sz w:val="28"/>
          <w:szCs w:val="28"/>
        </w:rPr>
        <w:t>Расширение кругозора детей.</w:t>
      </w:r>
    </w:p>
    <w:p w14:paraId="3F52B27F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Повышение общей культуры учащихся, привитие им социально-нравственных норм.</w:t>
      </w:r>
    </w:p>
    <w:p w14:paraId="62969351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Личностный рост участников смены.</w:t>
      </w:r>
    </w:p>
    <w:p w14:paraId="459E7AD1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sz w:val="28"/>
          <w:szCs w:val="28"/>
        </w:rPr>
        <w:t xml:space="preserve"> </w:t>
      </w:r>
      <w:r w:rsidRPr="00E50C99">
        <w:rPr>
          <w:sz w:val="28"/>
          <w:szCs w:val="28"/>
        </w:rPr>
        <w:t xml:space="preserve">Проведены мероприятия, направленные на пропаганду здорового образа жизни, физической культуры, оздоровления участников смены, интересные и социально значимые досуговые мероприятий в виде </w:t>
      </w:r>
      <w:r w:rsidR="00E50C99">
        <w:rPr>
          <w:sz w:val="28"/>
          <w:szCs w:val="28"/>
        </w:rPr>
        <w:t xml:space="preserve">различных </w:t>
      </w:r>
      <w:proofErr w:type="spellStart"/>
      <w:r w:rsidRPr="00E50C99">
        <w:rPr>
          <w:sz w:val="28"/>
          <w:szCs w:val="28"/>
        </w:rPr>
        <w:t>квестов</w:t>
      </w:r>
      <w:proofErr w:type="spellEnd"/>
      <w:r w:rsidRPr="00E50C99">
        <w:rPr>
          <w:sz w:val="28"/>
          <w:szCs w:val="28"/>
        </w:rPr>
        <w:t xml:space="preserve"> и викторин.</w:t>
      </w:r>
    </w:p>
    <w:p w14:paraId="6BDA8F72" w14:textId="77777777" w:rsidR="00006CD0" w:rsidRPr="001378BC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 xml:space="preserve">высокий уровень удовлетворенности участников смены пребыванием в лагере </w:t>
      </w:r>
      <w:r w:rsidRPr="001378BC">
        <w:rPr>
          <w:i/>
          <w:color w:val="000000"/>
          <w:sz w:val="28"/>
          <w:szCs w:val="28"/>
        </w:rPr>
        <w:t>(анкеты обратной связи, интервью участников смены)</w:t>
      </w:r>
      <w:r w:rsidRPr="001378BC">
        <w:rPr>
          <w:color w:val="000000"/>
          <w:sz w:val="28"/>
          <w:szCs w:val="28"/>
        </w:rPr>
        <w:t xml:space="preserve"> – не мене 95%;</w:t>
      </w:r>
    </w:p>
    <w:p w14:paraId="3ABDFB5B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каждый ребенок будет иметь позитивный опыт участия в мероприятиях развивающей досуговой, социальной и физкультурно-оздоровительной деятельности </w:t>
      </w:r>
      <w:r w:rsidRPr="00C10F90">
        <w:rPr>
          <w:i/>
          <w:color w:val="000000"/>
          <w:sz w:val="28"/>
          <w:szCs w:val="28"/>
        </w:rPr>
        <w:t xml:space="preserve">(анкеты обратной связи, интервью участников </w:t>
      </w:r>
      <w:r w:rsidRPr="00C10F90">
        <w:rPr>
          <w:i/>
          <w:color w:val="000000"/>
          <w:sz w:val="28"/>
          <w:szCs w:val="28"/>
        </w:rPr>
        <w:lastRenderedPageBreak/>
        <w:t xml:space="preserve">смены, </w:t>
      </w:r>
      <w:r w:rsidRPr="00E50C99">
        <w:rPr>
          <w:i/>
          <w:color w:val="000000"/>
          <w:sz w:val="28"/>
          <w:szCs w:val="28"/>
        </w:rPr>
        <w:t>памятный знак у каждого об участии</w:t>
      </w:r>
      <w:r w:rsidRPr="00C10F90">
        <w:rPr>
          <w:i/>
          <w:color w:val="000000"/>
          <w:sz w:val="28"/>
          <w:szCs w:val="28"/>
        </w:rPr>
        <w:t xml:space="preserve">  в том или ином мероприятии, фото и видеоматериалы)</w:t>
      </w:r>
      <w:r w:rsidRPr="00C10F90">
        <w:rPr>
          <w:color w:val="000000"/>
          <w:sz w:val="28"/>
          <w:szCs w:val="28"/>
        </w:rPr>
        <w:t xml:space="preserve"> – 100%;</w:t>
      </w:r>
    </w:p>
    <w:p w14:paraId="25609E1D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погружение участников смены в игровую ситуацию, вовлеченность каждого ребенка в систему детского самоуправления </w:t>
      </w:r>
      <w:r w:rsidRPr="00C10F90">
        <w:rPr>
          <w:i/>
          <w:color w:val="000000"/>
          <w:sz w:val="28"/>
          <w:szCs w:val="28"/>
        </w:rPr>
        <w:t xml:space="preserve">(оформление отрядных уголков, все мероприятия проходят стилизацию под </w:t>
      </w:r>
      <w:r w:rsidR="0016241E">
        <w:rPr>
          <w:i/>
          <w:color w:val="000000"/>
          <w:sz w:val="28"/>
          <w:szCs w:val="28"/>
        </w:rPr>
        <w:t>творческую</w:t>
      </w:r>
      <w:r w:rsidRPr="00C10F90">
        <w:rPr>
          <w:i/>
          <w:color w:val="000000"/>
          <w:sz w:val="28"/>
          <w:szCs w:val="28"/>
        </w:rPr>
        <w:t xml:space="preserve"> тему смены)</w:t>
      </w:r>
      <w:r w:rsidRPr="00C10F90">
        <w:rPr>
          <w:color w:val="000000"/>
          <w:sz w:val="28"/>
          <w:szCs w:val="28"/>
        </w:rPr>
        <w:t xml:space="preserve"> – 100%;</w:t>
      </w:r>
    </w:p>
    <w:p w14:paraId="069E8007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участие в работе инициативной группы по организации мероприятий или проектов </w:t>
      </w:r>
      <w:r w:rsidRPr="00C10F90">
        <w:rPr>
          <w:i/>
          <w:color w:val="000000"/>
          <w:sz w:val="28"/>
          <w:szCs w:val="28"/>
        </w:rPr>
        <w:t>(отчет старшего воспитателя, фото и видеоматериалы, размещенные на сайте «ЦВР «Юность»);</w:t>
      </w:r>
    </w:p>
    <w:p w14:paraId="09A23695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посещение кружков и объединений Центра в последующем учебном году  детьми и подростками из числа участников смены – </w:t>
      </w:r>
      <w:r w:rsidRPr="00C10F90">
        <w:rPr>
          <w:i/>
          <w:color w:val="000000"/>
          <w:sz w:val="28"/>
          <w:szCs w:val="28"/>
        </w:rPr>
        <w:t>(сверка списочного состава, анкетирование)</w:t>
      </w:r>
      <w:r w:rsidRPr="00C10F90">
        <w:rPr>
          <w:color w:val="000000"/>
          <w:sz w:val="28"/>
          <w:szCs w:val="28"/>
        </w:rPr>
        <w:t xml:space="preserve"> - </w:t>
      </w:r>
      <w:r w:rsidRPr="00C10F90">
        <w:rPr>
          <w:sz w:val="28"/>
          <w:szCs w:val="28"/>
        </w:rPr>
        <w:t>не менее 40% от количества детей, принявших участие в программе</w:t>
      </w:r>
      <w:r w:rsidRPr="00C10F90">
        <w:rPr>
          <w:noProof/>
          <w:sz w:val="28"/>
          <w:szCs w:val="28"/>
        </w:rPr>
        <w:t>.</w:t>
      </w:r>
    </w:p>
    <w:p w14:paraId="2F14A1C9" w14:textId="77777777" w:rsidR="00006CD0" w:rsidRPr="00C10F90" w:rsidRDefault="00006CD0" w:rsidP="007C39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br w:type="page"/>
      </w:r>
    </w:p>
    <w:p w14:paraId="458F6393" w14:textId="77777777" w:rsidR="00006CD0" w:rsidRPr="00C10F90" w:rsidRDefault="00006CD0" w:rsidP="007C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CD0" w:rsidRPr="00C10F90" w:rsidSect="000F2C1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93" w:right="851" w:bottom="1134" w:left="1418" w:header="142" w:footer="287" w:gutter="0"/>
          <w:pgNumType w:start="0"/>
          <w:cols w:space="708"/>
          <w:titlePg/>
          <w:docGrid w:linePitch="360"/>
        </w:sectPr>
      </w:pPr>
    </w:p>
    <w:p w14:paraId="28EBEA27" w14:textId="77777777" w:rsidR="00006CD0" w:rsidRPr="00382B08" w:rsidRDefault="00815A26" w:rsidP="007C399D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B08"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006CD0" w:rsidRPr="00382B08">
        <w:rPr>
          <w:rFonts w:ascii="Times New Roman" w:hAnsi="Times New Roman" w:cs="Times New Roman"/>
          <w:b/>
          <w:sz w:val="28"/>
          <w:szCs w:val="28"/>
        </w:rPr>
        <w:t xml:space="preserve"> План – сетка основных мероприятий программы</w:t>
      </w:r>
    </w:p>
    <w:p w14:paraId="7D829548" w14:textId="6F8B7F94" w:rsidR="00006CD0" w:rsidRPr="00297942" w:rsidRDefault="00006CD0" w:rsidP="007C399D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B08">
        <w:rPr>
          <w:rFonts w:ascii="Times New Roman" w:hAnsi="Times New Roman" w:cs="Times New Roman"/>
          <w:b/>
          <w:sz w:val="28"/>
          <w:szCs w:val="28"/>
        </w:rPr>
        <w:t>«</w:t>
      </w:r>
      <w:r w:rsidR="00BD0EA3">
        <w:rPr>
          <w:rFonts w:ascii="Times New Roman" w:hAnsi="Times New Roman" w:cs="Times New Roman"/>
          <w:b/>
          <w:sz w:val="28"/>
          <w:szCs w:val="28"/>
        </w:rPr>
        <w:t>Головоломка</w:t>
      </w:r>
      <w:r w:rsidRPr="00382B08">
        <w:rPr>
          <w:rFonts w:ascii="Times New Roman" w:hAnsi="Times New Roman" w:cs="Times New Roman"/>
          <w:b/>
          <w:sz w:val="28"/>
          <w:szCs w:val="28"/>
        </w:rPr>
        <w:t>»</w:t>
      </w:r>
    </w:p>
    <w:p w14:paraId="15A5F76D" w14:textId="77777777" w:rsidR="00E01CFC" w:rsidRDefault="00E01CFC" w:rsidP="007C399D">
      <w:pPr>
        <w:spacing w:after="0" w:line="25" w:lineRule="atLeast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2946"/>
        <w:gridCol w:w="2974"/>
        <w:gridCol w:w="2977"/>
        <w:gridCol w:w="3118"/>
        <w:gridCol w:w="2977"/>
      </w:tblGrid>
      <w:tr w:rsidR="00006CD0" w14:paraId="171A9D2D" w14:textId="77777777" w:rsidTr="00E01CFC">
        <w:trPr>
          <w:trHeight w:val="128"/>
        </w:trPr>
        <w:tc>
          <w:tcPr>
            <w:tcW w:w="2946" w:type="dxa"/>
            <w:hideMark/>
          </w:tcPr>
          <w:p w14:paraId="1B11C546" w14:textId="2241FBCB" w:rsidR="00006CD0" w:rsidRDefault="007C5FE4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974" w:type="dxa"/>
            <w:hideMark/>
          </w:tcPr>
          <w:p w14:paraId="13C9DC82" w14:textId="2AC9F7C1" w:rsidR="00006CD0" w:rsidRDefault="007C5FE4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977" w:type="dxa"/>
            <w:hideMark/>
          </w:tcPr>
          <w:p w14:paraId="421D250B" w14:textId="03C6EB75" w:rsidR="00006CD0" w:rsidRDefault="007C5FE4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hideMark/>
          </w:tcPr>
          <w:p w14:paraId="7322EB36" w14:textId="39E4B1A6" w:rsidR="00006CD0" w:rsidRDefault="007C5FE4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hideMark/>
          </w:tcPr>
          <w:p w14:paraId="1DA67D1E" w14:textId="4280CC90" w:rsidR="00006CD0" w:rsidRDefault="007C5FE4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</w:tr>
      <w:tr w:rsidR="00006CD0" w14:paraId="253C537B" w14:textId="77777777" w:rsidTr="00E01CFC">
        <w:trPr>
          <w:trHeight w:val="6855"/>
        </w:trPr>
        <w:tc>
          <w:tcPr>
            <w:tcW w:w="2946" w:type="dxa"/>
          </w:tcPr>
          <w:p w14:paraId="730C8071" w14:textId="1C5D3054" w:rsidR="00006CD0" w:rsidRDefault="009D3469" w:rsidP="00E01C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 марта</w:t>
            </w:r>
          </w:p>
          <w:p w14:paraId="725CC96A" w14:textId="77777777" w:rsidR="00006CD0" w:rsidRPr="00682572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  <w:r w:rsidR="00C565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детей.</w:t>
            </w:r>
          </w:p>
          <w:p w14:paraId="6CA7D8CC" w14:textId="77777777" w:rsidR="00006CD0" w:rsidRPr="00682572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="00E01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9.00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7E34FC85" w14:textId="77777777" w:rsidR="00006CD0" w:rsidRPr="00682572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</w:t>
            </w:r>
          </w:p>
          <w:p w14:paraId="51C8889B" w14:textId="77777777" w:rsidR="00006CD0" w:rsidRPr="00682572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9.15-10.00</w:t>
            </w:r>
            <w:r w:rsidRPr="0026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152D79C1" w14:textId="77777777" w:rsidR="00006CD0" w:rsidRPr="00956109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="002011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15-12.25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</w:t>
            </w:r>
            <w:r w:rsidRPr="0095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интересам</w:t>
            </w:r>
          </w:p>
          <w:p w14:paraId="7AD651DA" w14:textId="7FE910F3" w:rsidR="001B5C39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12.30 – 13.3</w:t>
            </w:r>
            <w:r w:rsidR="00006CD0" w:rsidRPr="00956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06CD0" w:rsidRPr="0095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Открытие смены (погружение в тематику) с включением игр на знакомство.</w:t>
            </w:r>
            <w:r w:rsidR="007D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0F07EB" w14:textId="77777777" w:rsidR="002011BD" w:rsidRPr="00682572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13.30-14.00</w:t>
            </w:r>
            <w:r w:rsidRPr="0026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Обед</w:t>
            </w:r>
          </w:p>
          <w:p w14:paraId="5AAF6F40" w14:textId="77777777" w:rsidR="000344AF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14.00-14.30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14:paraId="174BE2E3" w14:textId="77777777" w:rsidR="000344AF" w:rsidRDefault="000344AF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Отрядные дела.</w:t>
            </w:r>
          </w:p>
          <w:p w14:paraId="554BE2E0" w14:textId="77777777" w:rsidR="00006CD0" w:rsidRPr="00682572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дня. </w:t>
            </w:r>
          </w:p>
          <w:p w14:paraId="5B4B7EFE" w14:textId="77777777" w:rsidR="00006CD0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2974" w:type="dxa"/>
          </w:tcPr>
          <w:p w14:paraId="7BAE6B21" w14:textId="71E3B295" w:rsidR="00C5658F" w:rsidRPr="00A90A4D" w:rsidRDefault="009D3469" w:rsidP="002203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 апреля</w:t>
            </w:r>
          </w:p>
          <w:p w14:paraId="6D50CCFE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-Сбор детей.</w:t>
            </w:r>
          </w:p>
          <w:p w14:paraId="4FD51DCA" w14:textId="77777777" w:rsidR="00E01CFC" w:rsidRPr="00A90A4D" w:rsidRDefault="00E01CFC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 – 9.00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3DE4AF6A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 </w:t>
            </w:r>
          </w:p>
          <w:p w14:paraId="092A57F8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9.15-10.00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387D6C22" w14:textId="77777777" w:rsidR="002011B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10.15-12.25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3EAA202E" w14:textId="5CDD4909" w:rsidR="00956109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12.30 – 13.30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6CD0"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07319A"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«Как справиться с негативными эмоциями»</w:t>
            </w:r>
          </w:p>
          <w:p w14:paraId="718F88B3" w14:textId="77777777" w:rsidR="009E1A06" w:rsidRDefault="009E1A06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157A9" w14:textId="77777777" w:rsidR="00006CD0" w:rsidRPr="00A90A4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</w:t>
            </w:r>
            <w:r w:rsidR="00006CD0"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-14.00</w:t>
            </w:r>
            <w:r w:rsidR="00006CD0"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Обед</w:t>
            </w:r>
          </w:p>
          <w:p w14:paraId="1EC5F450" w14:textId="076C137E" w:rsidR="007C5FE4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14.00-14.30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C5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Отрядные дела.</w:t>
            </w:r>
          </w:p>
          <w:p w14:paraId="793AD4A3" w14:textId="77777777" w:rsidR="00006CD0" w:rsidRPr="00A90A4D" w:rsidRDefault="000344AF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дня</w:t>
            </w:r>
          </w:p>
          <w:p w14:paraId="60FC69B3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2977" w:type="dxa"/>
          </w:tcPr>
          <w:p w14:paraId="567FC70F" w14:textId="6B3EA002" w:rsidR="0022035F" w:rsidRPr="00A90A4D" w:rsidRDefault="009D3469" w:rsidP="002203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апреля</w:t>
            </w:r>
          </w:p>
          <w:p w14:paraId="1F33C5CF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-Сбор детей.</w:t>
            </w:r>
          </w:p>
          <w:p w14:paraId="20384D0D" w14:textId="77777777" w:rsidR="00E01CFC" w:rsidRPr="00A90A4D" w:rsidRDefault="00E01CFC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 – 9.00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2AF09DB4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 </w:t>
            </w:r>
          </w:p>
          <w:p w14:paraId="6BDEBBC9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9.15-10.00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5AD6ED1A" w14:textId="77777777" w:rsidR="002011B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10.15-12.25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26DA0E4A" w14:textId="196CC455" w:rsidR="007C5FE4" w:rsidRPr="00A90A4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12.30 – 13.30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5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BC3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номера </w:t>
            </w:r>
            <w:r w:rsidR="00A45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«Взаимодействие эмоций»</w:t>
            </w:r>
          </w:p>
          <w:p w14:paraId="4225D8D3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 – 14.00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Обед</w:t>
            </w:r>
          </w:p>
          <w:p w14:paraId="1DD86858" w14:textId="71728AB4" w:rsidR="000344AF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14.00-14.30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7C5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Отрядные дела.</w:t>
            </w:r>
          </w:p>
          <w:p w14:paraId="1227C6CC" w14:textId="77777777" w:rsidR="00006CD0" w:rsidRPr="00A90A4D" w:rsidRDefault="000344AF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дня</w:t>
            </w:r>
          </w:p>
          <w:p w14:paraId="1B0236E2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3118" w:type="dxa"/>
          </w:tcPr>
          <w:p w14:paraId="12CD3E56" w14:textId="38597B0E" w:rsidR="0022035F" w:rsidRPr="00A90A4D" w:rsidRDefault="009D3469" w:rsidP="002203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03 апреля</w:t>
            </w:r>
          </w:p>
          <w:p w14:paraId="33453674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-Сбор детей.</w:t>
            </w:r>
          </w:p>
          <w:p w14:paraId="0146CA66" w14:textId="77777777" w:rsidR="00E01CFC" w:rsidRPr="00A90A4D" w:rsidRDefault="00E01CFC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 – 9.00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13CF5EC2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 </w:t>
            </w:r>
          </w:p>
          <w:p w14:paraId="1572F8B2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9.15-10.00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76BB76D3" w14:textId="77777777" w:rsidR="002011BD" w:rsidRPr="00A90A4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10.15-12.25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41D7B54E" w14:textId="7CB4A780" w:rsidR="007C5FE4" w:rsidRPr="00A90A4D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12.30 – 13.30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–комната страха «Посмотри своим страхам в л</w:t>
            </w:r>
            <w:r w:rsidR="00BC3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F1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цо»</w:t>
            </w:r>
          </w:p>
          <w:p w14:paraId="43C4382A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13.30-14.00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Обед</w:t>
            </w:r>
          </w:p>
          <w:p w14:paraId="7F7EB958" w14:textId="77777777" w:rsidR="007C5FE4" w:rsidRDefault="00006CD0" w:rsidP="007C5FE4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14.00-14.30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C5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Отрядные дела.</w:t>
            </w:r>
          </w:p>
          <w:p w14:paraId="59AB888F" w14:textId="1C40A204" w:rsidR="000344AF" w:rsidRPr="00A90A4D" w:rsidRDefault="007C5FE4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дня</w:t>
            </w:r>
          </w:p>
          <w:p w14:paraId="5079241C" w14:textId="77777777" w:rsidR="00006CD0" w:rsidRPr="00A90A4D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A90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2977" w:type="dxa"/>
            <w:hideMark/>
          </w:tcPr>
          <w:p w14:paraId="5C6F7CEA" w14:textId="6CD7CD16" w:rsidR="0022035F" w:rsidRPr="00A90A4D" w:rsidRDefault="009D3469" w:rsidP="002203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04 апреля</w:t>
            </w:r>
          </w:p>
          <w:p w14:paraId="3C9A6752" w14:textId="77777777" w:rsidR="00006CD0" w:rsidRPr="00402771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8.30</w:t>
            </w: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-Сбор детей.</w:t>
            </w:r>
          </w:p>
          <w:p w14:paraId="0A7A80D8" w14:textId="77777777" w:rsidR="00E01CFC" w:rsidRPr="00682572" w:rsidRDefault="00E01CFC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9.00</w:t>
            </w:r>
            <w:r w:rsidRPr="0068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18AD9FF5" w14:textId="77777777" w:rsidR="00006CD0" w:rsidRPr="00402771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 </w:t>
            </w:r>
          </w:p>
          <w:p w14:paraId="57DE4A67" w14:textId="77777777" w:rsidR="00006CD0" w:rsidRPr="00402771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9.15-10.00</w:t>
            </w:r>
            <w:r w:rsidRPr="0026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05D92771" w14:textId="77777777" w:rsidR="002011BD" w:rsidRPr="00402771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10.15-12.25</w:t>
            </w: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15C56B88" w14:textId="07CA919C" w:rsidR="007C5FE4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12.30 – 13.30</w:t>
            </w:r>
            <w:r w:rsidRPr="00C7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костюмированный парад</w:t>
            </w:r>
          </w:p>
          <w:p w14:paraId="3C9060A6" w14:textId="41B58315" w:rsidR="002F13A7" w:rsidRPr="007C3CDF" w:rsidRDefault="002F13A7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«Парад эмоций»</w:t>
            </w:r>
          </w:p>
          <w:p w14:paraId="3468A9B3" w14:textId="7AFD9E29" w:rsidR="00006CD0" w:rsidRPr="00402771" w:rsidRDefault="002011BD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13.30-14.00</w:t>
            </w:r>
            <w:r w:rsidRPr="0026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Обед</w:t>
            </w:r>
          </w:p>
          <w:p w14:paraId="2E430581" w14:textId="77777777" w:rsidR="00707A36" w:rsidRPr="00402771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14.00-14.30 </w:t>
            </w: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707A36"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смены. </w:t>
            </w:r>
          </w:p>
          <w:p w14:paraId="5C36F8A8" w14:textId="77777777" w:rsidR="00707A36" w:rsidRPr="00402771" w:rsidRDefault="00707A36" w:rsidP="00E01CFC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Награждение.</w:t>
            </w:r>
          </w:p>
          <w:p w14:paraId="43EE3A38" w14:textId="77777777" w:rsidR="00006CD0" w:rsidRPr="00402771" w:rsidRDefault="00006CD0" w:rsidP="00E01CFC">
            <w:pPr>
              <w:autoSpaceDE w:val="0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027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14.30 </w:t>
            </w:r>
            <w:r w:rsidRPr="0040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Уход домой</w:t>
            </w:r>
          </w:p>
        </w:tc>
      </w:tr>
    </w:tbl>
    <w:p w14:paraId="165B670F" w14:textId="1662E349" w:rsidR="00006CD0" w:rsidRPr="00C10F90" w:rsidRDefault="00006CD0" w:rsidP="007C399D">
      <w:pPr>
        <w:spacing w:after="0" w:line="25" w:lineRule="atLeast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p w14:paraId="4B8D67F7" w14:textId="77777777" w:rsidR="00006CD0" w:rsidRDefault="00006CD0" w:rsidP="007C399D">
      <w:pPr>
        <w:framePr w:w="14812" w:wrap="auto" w:vAnchor="text" w:hAnchor="page" w:x="781" w:y="381"/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ADA4D72" w14:textId="77777777" w:rsidR="00006CD0" w:rsidRPr="00C10F90" w:rsidRDefault="00006CD0" w:rsidP="007C399D">
      <w:pPr>
        <w:framePr w:w="14812" w:wrap="auto" w:vAnchor="text" w:hAnchor="page" w:x="781" w:y="381"/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  <w:sectPr w:rsidR="00006CD0" w:rsidRPr="00C10F90" w:rsidSect="00EB38E0">
          <w:headerReference w:type="default" r:id="rId15"/>
          <w:footerReference w:type="default" r:id="rId16"/>
          <w:pgSz w:w="16838" w:h="11906" w:orient="landscape"/>
          <w:pgMar w:top="851" w:right="1134" w:bottom="1418" w:left="1134" w:header="170" w:footer="709" w:gutter="0"/>
          <w:pgNumType w:start="16"/>
          <w:cols w:space="708"/>
          <w:docGrid w:linePitch="360"/>
        </w:sectPr>
      </w:pPr>
    </w:p>
    <w:p w14:paraId="73D9B24D" w14:textId="77777777" w:rsidR="00006CD0" w:rsidRPr="00297942" w:rsidRDefault="00006CD0" w:rsidP="007C399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19A3467" w14:textId="77777777" w:rsidR="00006CD0" w:rsidRPr="00297942" w:rsidRDefault="00815A26" w:rsidP="007C399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942">
        <w:rPr>
          <w:rFonts w:ascii="Times New Roman" w:hAnsi="Times New Roman" w:cs="Times New Roman"/>
          <w:b/>
          <w:sz w:val="28"/>
          <w:szCs w:val="28"/>
        </w:rPr>
        <w:t>4</w:t>
      </w:r>
      <w:r w:rsidR="00006CD0" w:rsidRPr="00297942">
        <w:rPr>
          <w:rFonts w:ascii="Times New Roman" w:hAnsi="Times New Roman" w:cs="Times New Roman"/>
          <w:b/>
          <w:sz w:val="28"/>
          <w:szCs w:val="28"/>
        </w:rPr>
        <w:t>. Кадровое и ресурсное обеспечение программы</w:t>
      </w:r>
    </w:p>
    <w:p w14:paraId="13D913C9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подготовки педагогических кадров для работы в лагере:</w:t>
      </w:r>
    </w:p>
    <w:p w14:paraId="09D8BAA0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14:paraId="5A7C385E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 представлен педагогами МОУ ДО «ЦВР «Юность», имеющими опыт работы с детьми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лагерях дневного пребывания.</w:t>
      </w:r>
    </w:p>
    <w:p w14:paraId="6A8B6518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Кадровое обеспечение программы:</w:t>
      </w:r>
    </w:p>
    <w:p w14:paraId="00B2444E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1. Начальник лагеря;</w:t>
      </w:r>
    </w:p>
    <w:p w14:paraId="51F31E1B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2. ​ Старший воспитатель;</w:t>
      </w:r>
    </w:p>
    <w:p w14:paraId="76D6CD5E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3. ​ Воспитатели на отрядах;</w:t>
      </w:r>
    </w:p>
    <w:p w14:paraId="29919978" w14:textId="77777777" w:rsidR="00006CD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4. Спортивный инструктор;</w:t>
      </w:r>
    </w:p>
    <w:p w14:paraId="51B9500F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Руководители кружков;</w:t>
      </w:r>
    </w:p>
    <w:p w14:paraId="4D412385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. ​ Технический персонал.</w:t>
      </w:r>
    </w:p>
    <w:p w14:paraId="56FC7783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начальника лагеря, воспитателей проводит администрация МОУ ДО «ЦВР «Юность».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2E81C065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лагеря.</w:t>
      </w:r>
    </w:p>
    <w:p w14:paraId="42BEBA6F" w14:textId="77777777" w:rsidR="00006CD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на отрядах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14:paraId="2A0302B3" w14:textId="77777777" w:rsidR="00006CD0" w:rsidRPr="00E3392E" w:rsidRDefault="00006CD0" w:rsidP="00E339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Руководители кружков, реализуют программы дополнительного образо</w:t>
      </w:r>
      <w:r w:rsidR="00E3392E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в следующих направлениях:</w:t>
      </w:r>
    </w:p>
    <w:p w14:paraId="0604ED35" w14:textId="2522DEA8" w:rsidR="00006CD0" w:rsidRPr="00F579B8" w:rsidRDefault="0022035F" w:rsidP="007C399D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9B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90A4D" w:rsidRPr="00F579B8">
        <w:rPr>
          <w:rFonts w:ascii="Times New Roman" w:eastAsia="Times New Roman" w:hAnsi="Times New Roman" w:cs="Times New Roman"/>
          <w:color w:val="000000"/>
          <w:sz w:val="28"/>
          <w:szCs w:val="28"/>
        </w:rPr>
        <w:t>Фитнес</w:t>
      </w:r>
      <w:r w:rsidRPr="00F579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90A4D" w:rsidRPr="00F57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Яровенко А.А.</w:t>
      </w:r>
    </w:p>
    <w:p w14:paraId="3E129F06" w14:textId="7C3374F1" w:rsidR="0022035F" w:rsidRPr="00F10FC7" w:rsidRDefault="0022035F" w:rsidP="00F10FC7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10FC7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 в красках</w:t>
      </w: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90A4D"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A90A4D"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Комышева</w:t>
      </w:r>
      <w:proofErr w:type="spellEnd"/>
      <w:r w:rsidR="00A90A4D"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Я.А.</w:t>
      </w:r>
    </w:p>
    <w:p w14:paraId="60A48195" w14:textId="3526F71E" w:rsidR="0022035F" w:rsidRPr="000C13F9" w:rsidRDefault="0022035F" w:rsidP="00A90A4D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</w:t>
      </w:r>
      <w:r w:rsidR="00F10FC7"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» - Глебова Е.Г.</w:t>
      </w:r>
    </w:p>
    <w:p w14:paraId="6FC5C2D9" w14:textId="6A733A0E" w:rsidR="0022035F" w:rsidRPr="000C13F9" w:rsidRDefault="0022035F" w:rsidP="0022035F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41E3A">
        <w:rPr>
          <w:rFonts w:ascii="Times New Roman" w:eastAsia="Times New Roman" w:hAnsi="Times New Roman" w:cs="Times New Roman"/>
          <w:color w:val="000000"/>
          <w:sz w:val="28"/>
          <w:szCs w:val="28"/>
        </w:rPr>
        <w:t>Теннис</w:t>
      </w: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proofErr w:type="spellStart"/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Тимаев</w:t>
      </w:r>
      <w:proofErr w:type="spellEnd"/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В.Х.</w:t>
      </w:r>
    </w:p>
    <w:p w14:paraId="3B6BEB61" w14:textId="635EE0E2" w:rsidR="0022035F" w:rsidRPr="000C13F9" w:rsidRDefault="0022035F" w:rsidP="0022035F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>«Пластилиновая фантазия» - Плотникова О.В.</w:t>
      </w:r>
    </w:p>
    <w:p w14:paraId="0CACA8AE" w14:textId="5EA17A80" w:rsidR="0022035F" w:rsidRDefault="000C13F9" w:rsidP="000C13F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«Кинозал»/</w:t>
      </w:r>
      <w:r w:rsidR="0022035F"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«Игровая» - </w:t>
      </w:r>
      <w:r w:rsidR="00F10FC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Старочкина</w:t>
      </w:r>
      <w:r w:rsidR="0022035F" w:rsidRPr="000C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К.О.</w:t>
      </w:r>
    </w:p>
    <w:p w14:paraId="4A4F40DE" w14:textId="2C29B531" w:rsidR="000C13F9" w:rsidRPr="000C13F9" w:rsidRDefault="000C13F9" w:rsidP="000C13F9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10FC7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Лазарева Т.С.</w:t>
      </w:r>
    </w:p>
    <w:p w14:paraId="4F452FA9" w14:textId="35A05876" w:rsidR="00006CD0" w:rsidRPr="00C10F90" w:rsidRDefault="00006CD0" w:rsidP="00A90A4D">
      <w:pPr>
        <w:pStyle w:val="a8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CA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технического</w:t>
      </w: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персонала определяются координатором лагеря.</w:t>
      </w:r>
    </w:p>
    <w:p w14:paraId="2C424AA6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06369D7F" w14:textId="77777777" w:rsidR="00006CD0" w:rsidRPr="00A90A4D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Для реализации программы в Центре имеются все необходимые </w:t>
      </w:r>
      <w:r w:rsidRPr="00A90A4D">
        <w:rPr>
          <w:rFonts w:ascii="Times New Roman" w:hAnsi="Times New Roman" w:cs="Times New Roman"/>
          <w:b/>
          <w:sz w:val="28"/>
          <w:szCs w:val="28"/>
        </w:rPr>
        <w:t>помещения:</w:t>
      </w:r>
    </w:p>
    <w:p w14:paraId="7844C6C8" w14:textId="13AC3174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- Отрядные комнаты – </w:t>
      </w:r>
      <w:r w:rsidR="000C13F9">
        <w:rPr>
          <w:rFonts w:ascii="Times New Roman" w:hAnsi="Times New Roman" w:cs="Times New Roman"/>
          <w:sz w:val="28"/>
          <w:szCs w:val="28"/>
        </w:rPr>
        <w:t>2</w:t>
      </w:r>
    </w:p>
    <w:p w14:paraId="018AE8F6" w14:textId="6774994E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- Учебные </w:t>
      </w:r>
      <w:r w:rsidR="000C13F9">
        <w:rPr>
          <w:rFonts w:ascii="Times New Roman" w:hAnsi="Times New Roman" w:cs="Times New Roman"/>
          <w:sz w:val="28"/>
          <w:szCs w:val="28"/>
        </w:rPr>
        <w:t>кабинеты для занятий кружков – 8</w:t>
      </w:r>
    </w:p>
    <w:p w14:paraId="4917D40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Актовый зал - 1</w:t>
      </w:r>
    </w:p>
    <w:p w14:paraId="322EB06B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Раздевалка с оборудованной сушкой для обуви – 1</w:t>
      </w:r>
    </w:p>
    <w:p w14:paraId="4432D8EE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4D">
        <w:rPr>
          <w:rFonts w:ascii="Times New Roman" w:hAnsi="Times New Roman" w:cs="Times New Roman"/>
          <w:b/>
          <w:sz w:val="28"/>
          <w:szCs w:val="28"/>
        </w:rPr>
        <w:t>Вне помещения:</w:t>
      </w:r>
    </w:p>
    <w:p w14:paraId="258989FD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Имеется необходимое для проведения мероприятий </w:t>
      </w:r>
      <w:r w:rsidRPr="00A90A4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90A4D">
        <w:rPr>
          <w:rFonts w:ascii="Times New Roman" w:hAnsi="Times New Roman" w:cs="Times New Roman"/>
          <w:sz w:val="28"/>
          <w:szCs w:val="28"/>
        </w:rPr>
        <w:t>:</w:t>
      </w:r>
    </w:p>
    <w:p w14:paraId="287F62FD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Ноутбук</w:t>
      </w:r>
    </w:p>
    <w:p w14:paraId="3A05409A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Микшерский пульт</w:t>
      </w:r>
    </w:p>
    <w:p w14:paraId="768C32BA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Колонки</w:t>
      </w:r>
    </w:p>
    <w:p w14:paraId="7B830127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Микрофоны</w:t>
      </w:r>
    </w:p>
    <w:p w14:paraId="6BD03179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14:paraId="2D06D5F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Видеопроектор</w:t>
      </w:r>
    </w:p>
    <w:p w14:paraId="7A4BF517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Телевизор</w:t>
      </w:r>
    </w:p>
    <w:p w14:paraId="4F067DA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Компьютер с возможностью выхода в сеть Интернет</w:t>
      </w:r>
    </w:p>
    <w:p w14:paraId="47101550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lastRenderedPageBreak/>
        <w:t>- Принтер струйный цветной</w:t>
      </w:r>
    </w:p>
    <w:p w14:paraId="4F0E7222" w14:textId="77777777" w:rsidR="00006CD0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МФУ (сканер, принтер, копир)</w:t>
      </w:r>
    </w:p>
    <w:p w14:paraId="783D548B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Используется прибор для обеззараживания воздуха, согласно графику– 1шт.</w:t>
      </w:r>
    </w:p>
    <w:p w14:paraId="63E162A9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Имеются средства индивидуальной защиты (маски, перчатки) для сотрудников, в количестве:</w:t>
      </w:r>
      <w:r w:rsidR="00A5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E4">
        <w:rPr>
          <w:rFonts w:ascii="Times New Roman" w:eastAsia="Times New Roman" w:hAnsi="Times New Roman" w:cs="Times New Roman"/>
          <w:sz w:val="28"/>
          <w:szCs w:val="28"/>
        </w:rPr>
        <w:t>160 шт. масок, 100 шт. пар перчаток.</w:t>
      </w:r>
    </w:p>
    <w:p w14:paraId="5892EB7F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Для измерения температуры сотрудников и посетителей при входе в здание имеются бесконтактные термометры в количестве 2 шт.</w:t>
      </w:r>
    </w:p>
    <w:p w14:paraId="17615BE1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Для обработки рук имеются дозаторы в количестве 3 шт., и 3 л. антисептического средства</w:t>
      </w:r>
    </w:p>
    <w:p w14:paraId="0D0E7A11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Уборка проводится во всех помещениях с применением моющих и дезинфицирующих средств и очисткой вентиляционных решеток и контактных поверхностей. Для проведения дезинфекций используются дезинфицирующие средства, применяемы для обеззараживания объектов при вирусных инфекциях, в соответствии с инструкцией их применения.</w:t>
      </w:r>
    </w:p>
    <w:p w14:paraId="7F6DA1E8" w14:textId="77777777" w:rsidR="00006CD0" w:rsidRPr="00C10F90" w:rsidRDefault="00006CD0" w:rsidP="007C39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Соответствует Разделу 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 xml:space="preserve"> инфекции (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COVID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>-19)»</w:t>
      </w:r>
      <w:r w:rsidRPr="00FE315D">
        <w:rPr>
          <w:rFonts w:ascii="Times New Roman" w:hAnsi="Times New Roman" w:cs="Times New Roman"/>
          <w:sz w:val="28"/>
          <w:szCs w:val="28"/>
        </w:rPr>
        <w:t> </w:t>
      </w:r>
    </w:p>
    <w:p w14:paraId="2BE94947" w14:textId="77777777" w:rsidR="00C54828" w:rsidRDefault="00C54828" w:rsidP="007C399D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FACF658" w14:textId="77777777" w:rsidR="00006CD0" w:rsidRPr="003F1064" w:rsidRDefault="00815A26" w:rsidP="007C399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64">
        <w:rPr>
          <w:rFonts w:ascii="Times New Roman" w:hAnsi="Times New Roman" w:cs="Times New Roman"/>
          <w:b/>
          <w:sz w:val="28"/>
          <w:szCs w:val="28"/>
        </w:rPr>
        <w:t>5</w:t>
      </w:r>
      <w:r w:rsidR="00006CD0" w:rsidRPr="003F1064">
        <w:rPr>
          <w:rFonts w:ascii="Times New Roman" w:hAnsi="Times New Roman" w:cs="Times New Roman"/>
          <w:b/>
          <w:sz w:val="28"/>
          <w:szCs w:val="28"/>
        </w:rPr>
        <w:t>. Объем финансирования программы</w:t>
      </w:r>
    </w:p>
    <w:p w14:paraId="197367BC" w14:textId="77777777" w:rsidR="00006CD0" w:rsidRPr="00A90A4D" w:rsidRDefault="00006CD0" w:rsidP="007C399D">
      <w:pPr>
        <w:tabs>
          <w:tab w:val="left" w:pos="356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4D">
        <w:rPr>
          <w:rFonts w:ascii="Times New Roman" w:hAnsi="Times New Roman" w:cs="Times New Roman"/>
          <w:b/>
          <w:sz w:val="28"/>
          <w:szCs w:val="28"/>
        </w:rPr>
        <w:t>в сфере поддержки молодежных и детских общественных объединений, отдыха, оздоровления, занятости детей, подростков и молодежи</w:t>
      </w:r>
    </w:p>
    <w:p w14:paraId="7B5F61FF" w14:textId="77777777" w:rsidR="00006CD0" w:rsidRPr="00A90A4D" w:rsidRDefault="00006CD0" w:rsidP="007D56A7">
      <w:pPr>
        <w:tabs>
          <w:tab w:val="left" w:pos="3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1900"/>
        <w:gridCol w:w="1830"/>
      </w:tblGrid>
      <w:tr w:rsidR="00006CD0" w:rsidRPr="00A90A4D" w14:paraId="190F8054" w14:textId="77777777" w:rsidTr="007D56A7">
        <w:trPr>
          <w:trHeight w:hRule="exact" w:val="499"/>
          <w:jc w:val="center"/>
        </w:trPr>
        <w:tc>
          <w:tcPr>
            <w:tcW w:w="3308" w:type="dxa"/>
            <w:vMerge w:val="restart"/>
          </w:tcPr>
          <w:p w14:paraId="153F7783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35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3730" w:type="dxa"/>
            <w:gridSpan w:val="2"/>
          </w:tcPr>
          <w:p w14:paraId="3ED8AA71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человека</w:t>
            </w:r>
          </w:p>
        </w:tc>
      </w:tr>
      <w:tr w:rsidR="00006CD0" w:rsidRPr="00A90A4D" w14:paraId="5ECFE6D0" w14:textId="77777777" w:rsidTr="007D56A7">
        <w:trPr>
          <w:trHeight w:hRule="exact" w:val="489"/>
          <w:jc w:val="center"/>
        </w:trPr>
        <w:tc>
          <w:tcPr>
            <w:tcW w:w="3308" w:type="dxa"/>
            <w:vMerge/>
          </w:tcPr>
          <w:p w14:paraId="02BAD0BD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3E69B4E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день </w:t>
            </w:r>
          </w:p>
        </w:tc>
        <w:tc>
          <w:tcPr>
            <w:tcW w:w="1830" w:type="dxa"/>
          </w:tcPr>
          <w:p w14:paraId="50E0E577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В смену</w:t>
            </w:r>
          </w:p>
        </w:tc>
      </w:tr>
      <w:tr w:rsidR="00006CD0" w:rsidRPr="00A90A4D" w14:paraId="3AFD329A" w14:textId="77777777" w:rsidTr="00C5658F">
        <w:trPr>
          <w:jc w:val="center"/>
        </w:trPr>
        <w:tc>
          <w:tcPr>
            <w:tcW w:w="3308" w:type="dxa"/>
          </w:tcPr>
          <w:p w14:paraId="68D69892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1.1.Питание</w:t>
            </w:r>
          </w:p>
        </w:tc>
        <w:tc>
          <w:tcPr>
            <w:tcW w:w="1900" w:type="dxa"/>
          </w:tcPr>
          <w:p w14:paraId="0BA7FF2B" w14:textId="016319D1" w:rsidR="00006CD0" w:rsidRPr="00120D9B" w:rsidRDefault="0022035F" w:rsidP="00786B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46F4DE33" w14:textId="3CB86CAD" w:rsidR="00006CD0" w:rsidRPr="00120D9B" w:rsidRDefault="003F1064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006CD0" w:rsidRPr="00A90A4D" w14:paraId="18C0A98D" w14:textId="77777777" w:rsidTr="00C5658F">
        <w:trPr>
          <w:jc w:val="center"/>
        </w:trPr>
        <w:tc>
          <w:tcPr>
            <w:tcW w:w="3308" w:type="dxa"/>
          </w:tcPr>
          <w:p w14:paraId="1E8B2340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1.2.Текущие расходы</w:t>
            </w:r>
          </w:p>
        </w:tc>
        <w:tc>
          <w:tcPr>
            <w:tcW w:w="1900" w:type="dxa"/>
          </w:tcPr>
          <w:p w14:paraId="5AD417E7" w14:textId="066414DB" w:rsidR="00006CD0" w:rsidRPr="00120D9B" w:rsidRDefault="00120D9B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2035F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15A5E7F7" w14:textId="10EA69B3" w:rsidR="00006CD0" w:rsidRPr="00120D9B" w:rsidRDefault="00120D9B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F1064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006CD0" w:rsidRPr="00C10F90" w14:paraId="398E8121" w14:textId="77777777" w:rsidTr="00C5658F">
        <w:trPr>
          <w:jc w:val="center"/>
        </w:trPr>
        <w:tc>
          <w:tcPr>
            <w:tcW w:w="3308" w:type="dxa"/>
          </w:tcPr>
          <w:p w14:paraId="32355041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0" w:type="dxa"/>
          </w:tcPr>
          <w:p w14:paraId="425492C6" w14:textId="4EABE66D" w:rsidR="00006CD0" w:rsidRPr="00120D9B" w:rsidRDefault="00120D9B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418F8282" w14:textId="2733CF69" w:rsidR="00006CD0" w:rsidRPr="00120D9B" w:rsidRDefault="000C13F9" w:rsidP="003F10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F1064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86B95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2AFCA8E7" w14:textId="77777777" w:rsidR="00006CD0" w:rsidRPr="00C10F90" w:rsidRDefault="00006CD0" w:rsidP="007D56A7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E87E8F" w14:textId="77777777" w:rsidR="00006CD0" w:rsidRDefault="00006CD0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274C0938" w14:textId="77777777" w:rsidR="00006CD0" w:rsidRDefault="00006CD0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2B0A77F2" w14:textId="77777777" w:rsidR="00AA016C" w:rsidRDefault="00AA016C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4BA84725" w14:textId="77777777" w:rsidR="00006CD0" w:rsidRPr="00C10F90" w:rsidRDefault="00006CD0" w:rsidP="000F2C19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4E8959" w14:textId="77777777" w:rsidR="00A90A4D" w:rsidRDefault="00A90A4D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CF7DFE5" w14:textId="77777777" w:rsidR="00A90A4D" w:rsidRDefault="00A90A4D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1BE342E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6. 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14:paraId="48E4851A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1D31FB9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Детский отдых: мотивирующее пространство развития личности. (Библиотечка для учреждений дополнительного образования детей).  – М., ООО «Новое образование», 2016.</w:t>
      </w:r>
    </w:p>
    <w:p w14:paraId="1B74B78E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Досуговая педагогика: учебное пособие. Автор: </w:t>
      </w:r>
      <w:hyperlink r:id="rId17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Исаева И. Ю.</w:t>
        </w:r>
      </w:hyperlink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Учебники и учебные пособия для вузов</w:t>
        </w:r>
      </w:hyperlink>
      <w:r w:rsidRPr="000E457A">
        <w:rPr>
          <w:rFonts w:ascii="Times New Roman" w:hAnsi="Times New Roman" w:cs="Times New Roman"/>
          <w:sz w:val="28"/>
          <w:szCs w:val="28"/>
        </w:rPr>
        <w:t>. Москва: </w:t>
      </w:r>
      <w:hyperlink r:id="rId19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ФЛИНТА</w:t>
        </w:r>
      </w:hyperlink>
      <w:r w:rsidRPr="000E457A">
        <w:rPr>
          <w:rFonts w:ascii="Times New Roman" w:hAnsi="Times New Roman" w:cs="Times New Roman"/>
          <w:sz w:val="28"/>
          <w:szCs w:val="28"/>
        </w:rPr>
        <w:t>, 2021.</w:t>
      </w:r>
    </w:p>
    <w:p w14:paraId="67B270AB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3. Мастер-класс для вожатых: пособие для педагогов дополнительного образования: методическое пособие. Савельев Д. А. Москва: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, 2015.</w:t>
      </w:r>
    </w:p>
    <w:p w14:paraId="439935CD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57A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4. Организация досуговых мероприятий. Педагогический потенциал народного прикладного творчества. Педагогическая практика в загородных оздоровительных лагерях и в лагерях с дневным пребыванием детей. Д.А. </w:t>
      </w:r>
      <w:r w:rsidRPr="000E45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Гусев</w:t>
      </w:r>
      <w:r w:rsidRPr="000E4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</w:t>
      </w:r>
      <w:r w:rsidRPr="000E4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Производитель: Лань, 2020.</w:t>
      </w:r>
    </w:p>
    <w:p w14:paraId="67B1BF9A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5. Психология развития и возрастная психология. И. Ю. Кулагина, В.Н.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Pr="000E457A">
        <w:rPr>
          <w:rStyle w:val="db6"/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</w:t>
      </w:r>
      <w:hyperlink r:id="rId20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Академический проект</w:t>
        </w:r>
      </w:hyperlink>
      <w:r w:rsidRPr="000E457A">
        <w:rPr>
          <w:rFonts w:ascii="Times New Roman" w:hAnsi="Times New Roman" w:cs="Times New Roman"/>
          <w:sz w:val="28"/>
          <w:szCs w:val="28"/>
        </w:rPr>
        <w:t>», 2015.</w:t>
      </w:r>
    </w:p>
    <w:p w14:paraId="291077C0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6. «С игрой круглый год» М.С. Коган. Сибирское университетское издательство. Новосибирск. 2014.</w:t>
      </w:r>
    </w:p>
    <w:p w14:paraId="77CEBD70" w14:textId="77777777" w:rsidR="00AA016C" w:rsidRPr="000E457A" w:rsidRDefault="00AA016C" w:rsidP="00AA016C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7. Сборник методических материалов «Формула детского отдыха» /Под ред. А.Е.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Волостниковой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. – Хабаровск, 2021.</w:t>
      </w:r>
    </w:p>
    <w:p w14:paraId="514676D6" w14:textId="77777777" w:rsidR="00AA016C" w:rsidRPr="000E457A" w:rsidRDefault="00AA016C" w:rsidP="00AA016C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8. Создание психологического комфорта в детском оздоровительном лагере. Рекомендации вожатым, воспитателям, педагогам дополнительного образования. (Библиотечка для учреждений дополнительного образования детей).  – М., ООО «Новое образование», 2016.</w:t>
      </w:r>
    </w:p>
    <w:p w14:paraId="1749C10B" w14:textId="77777777" w:rsidR="00AA016C" w:rsidRPr="000E457A" w:rsidRDefault="00AA016C" w:rsidP="00AA016C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9.</w:t>
      </w:r>
      <w:r w:rsidRPr="000E4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sz w:val="28"/>
          <w:szCs w:val="28"/>
        </w:rPr>
        <w:t>Сценарии и репертуар</w:t>
      </w:r>
      <w:r w:rsidRPr="000E457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E457A">
        <w:rPr>
          <w:rFonts w:ascii="Times New Roman" w:hAnsi="Times New Roman" w:cs="Times New Roman"/>
          <w:sz w:val="28"/>
          <w:szCs w:val="28"/>
          <w:shd w:val="clear" w:color="auto" w:fill="EAEAE1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Издательство "Труд и Отдых", 2021.</w:t>
      </w:r>
    </w:p>
    <w:p w14:paraId="037F798C" w14:textId="77777777" w:rsidR="00AA016C" w:rsidRPr="000E457A" w:rsidRDefault="00AA016C" w:rsidP="00AA016C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10. Татьяна Гарина: Методические рекомендации для вожатых летнего загородного лагеря. Издательство: Арсенал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6AC53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EDDC66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2CEC47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B7B065" w14:textId="3E14563C" w:rsidR="00C5658F" w:rsidRDefault="003B510A" w:rsidP="009C4C49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sectPr w:rsidR="00C5658F" w:rsidSect="00C5658F">
      <w:footerReference w:type="default" r:id="rId21"/>
      <w:pgSz w:w="11906" w:h="16838"/>
      <w:pgMar w:top="567" w:right="851" w:bottom="1134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F4924" w14:textId="77777777" w:rsidR="002E4FC1" w:rsidRDefault="002E4FC1">
      <w:pPr>
        <w:spacing w:after="0" w:line="240" w:lineRule="auto"/>
      </w:pPr>
      <w:r>
        <w:separator/>
      </w:r>
    </w:p>
  </w:endnote>
  <w:endnote w:type="continuationSeparator" w:id="0">
    <w:p w14:paraId="1012A0C4" w14:textId="77777777" w:rsidR="002E4FC1" w:rsidRDefault="002E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1331"/>
      <w:docPartObj>
        <w:docPartGallery w:val="Page Numbers (Bottom of Page)"/>
        <w:docPartUnique/>
      </w:docPartObj>
    </w:sdtPr>
    <w:sdtEndPr/>
    <w:sdtContent>
      <w:p w14:paraId="75B65E15" w14:textId="77777777" w:rsidR="00732110" w:rsidRDefault="007321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69">
          <w:rPr>
            <w:noProof/>
          </w:rPr>
          <w:t>1</w:t>
        </w:r>
        <w:r>
          <w:fldChar w:fldCharType="end"/>
        </w:r>
      </w:p>
    </w:sdtContent>
  </w:sdt>
  <w:p w14:paraId="70443187" w14:textId="77777777" w:rsidR="00732110" w:rsidRDefault="007321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117461"/>
      <w:docPartObj>
        <w:docPartGallery w:val="Page Numbers (Bottom of Page)"/>
        <w:docPartUnique/>
      </w:docPartObj>
    </w:sdtPr>
    <w:sdtEndPr/>
    <w:sdtContent>
      <w:p w14:paraId="56988168" w14:textId="77777777" w:rsidR="00732110" w:rsidRDefault="007321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69">
          <w:rPr>
            <w:noProof/>
          </w:rPr>
          <w:t>0</w:t>
        </w:r>
        <w:r>
          <w:fldChar w:fldCharType="end"/>
        </w:r>
      </w:p>
    </w:sdtContent>
  </w:sdt>
  <w:p w14:paraId="33A94787" w14:textId="77777777" w:rsidR="00732110" w:rsidRDefault="007321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014842"/>
      <w:docPartObj>
        <w:docPartGallery w:val="Page Numbers (Bottom of Page)"/>
        <w:docPartUnique/>
      </w:docPartObj>
    </w:sdtPr>
    <w:sdtEndPr/>
    <w:sdtContent>
      <w:p w14:paraId="3F6CC9BC" w14:textId="77777777" w:rsidR="00732110" w:rsidRDefault="00732110">
        <w:pPr>
          <w:pStyle w:val="a5"/>
          <w:jc w:val="center"/>
        </w:pPr>
        <w:r>
          <w:t>14</w:t>
        </w:r>
      </w:p>
      <w:p w14:paraId="4B84146D" w14:textId="77777777" w:rsidR="00732110" w:rsidRDefault="009D3469" w:rsidP="000F2C19">
        <w:pPr>
          <w:pStyle w:val="a5"/>
        </w:pPr>
      </w:p>
    </w:sdtContent>
  </w:sdt>
  <w:p w14:paraId="25107F5A" w14:textId="77777777" w:rsidR="00732110" w:rsidRPr="00D26327" w:rsidRDefault="00732110" w:rsidP="00C5658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87873"/>
      <w:docPartObj>
        <w:docPartGallery w:val="Page Numbers (Bottom of Page)"/>
        <w:docPartUnique/>
      </w:docPartObj>
    </w:sdtPr>
    <w:sdtEndPr/>
    <w:sdtContent>
      <w:p w14:paraId="6344A46D" w14:textId="77777777" w:rsidR="00732110" w:rsidRDefault="007321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69">
          <w:rPr>
            <w:noProof/>
          </w:rPr>
          <w:t>18</w:t>
        </w:r>
        <w:r>
          <w:fldChar w:fldCharType="end"/>
        </w:r>
      </w:p>
    </w:sdtContent>
  </w:sdt>
  <w:p w14:paraId="5B64CD07" w14:textId="77777777" w:rsidR="00732110" w:rsidRPr="008D0C5B" w:rsidRDefault="00732110" w:rsidP="00C56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83FD8" w14:textId="77777777" w:rsidR="002E4FC1" w:rsidRDefault="002E4FC1">
      <w:pPr>
        <w:spacing w:after="0" w:line="240" w:lineRule="auto"/>
      </w:pPr>
      <w:r>
        <w:separator/>
      </w:r>
    </w:p>
  </w:footnote>
  <w:footnote w:type="continuationSeparator" w:id="0">
    <w:p w14:paraId="111D84E1" w14:textId="77777777" w:rsidR="002E4FC1" w:rsidRDefault="002E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49D24" w14:textId="77777777" w:rsidR="00732110" w:rsidRDefault="00732110" w:rsidP="00C5658F">
    <w:pPr>
      <w:pStyle w:val="a3"/>
    </w:pPr>
  </w:p>
  <w:p w14:paraId="4BDD5BFF" w14:textId="77777777" w:rsidR="00732110" w:rsidRPr="00F0740E" w:rsidRDefault="00732110" w:rsidP="00C565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2890" w14:textId="77777777" w:rsidR="00732110" w:rsidRDefault="00732110">
    <w:pPr>
      <w:pStyle w:val="a3"/>
      <w:jc w:val="center"/>
    </w:pPr>
  </w:p>
  <w:p w14:paraId="59B10776" w14:textId="77777777" w:rsidR="00732110" w:rsidRDefault="007321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FF826" w14:textId="77777777" w:rsidR="00732110" w:rsidRPr="00D43BD3" w:rsidRDefault="00732110" w:rsidP="00C5658F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Monotype Corsiva" w:hAnsi="Monotype Corsiva"/>
        <w:b/>
        <w:i/>
        <w:color w:val="548DD4" w:themeColor="text2" w:themeTint="99"/>
        <w:sz w:val="32"/>
        <w:szCs w:val="32"/>
      </w:rPr>
      <w:t xml:space="preserve">                                                          </w:t>
    </w:r>
    <w:r>
      <w:rPr>
        <w:rFonts w:ascii="Times New Roman" w:hAnsi="Times New Roman" w:cs="Times New Roman"/>
        <w:color w:val="548DD4" w:themeColor="text2" w:themeTint="99"/>
        <w:sz w:val="32"/>
        <w:szCs w:val="32"/>
      </w:rPr>
      <w:t xml:space="preserve">         </w:t>
    </w:r>
  </w:p>
  <w:p w14:paraId="571FA4EB" w14:textId="77777777" w:rsidR="00732110" w:rsidRDefault="00732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D12559"/>
    <w:multiLevelType w:val="multilevel"/>
    <w:tmpl w:val="EF16C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5AA425E"/>
    <w:multiLevelType w:val="multilevel"/>
    <w:tmpl w:val="6018F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>
    <w:nsid w:val="23D55428"/>
    <w:multiLevelType w:val="multilevel"/>
    <w:tmpl w:val="948E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00D35"/>
    <w:multiLevelType w:val="multilevel"/>
    <w:tmpl w:val="92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F2447"/>
    <w:multiLevelType w:val="multilevel"/>
    <w:tmpl w:val="8BD4E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2A8573D2"/>
    <w:multiLevelType w:val="hybridMultilevel"/>
    <w:tmpl w:val="2EEC5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EA061A"/>
    <w:multiLevelType w:val="hybridMultilevel"/>
    <w:tmpl w:val="8F7AD90E"/>
    <w:lvl w:ilvl="0" w:tplc="B08A11B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D31EBD"/>
    <w:multiLevelType w:val="multilevel"/>
    <w:tmpl w:val="FF9EE2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3ED2E91"/>
    <w:multiLevelType w:val="hybridMultilevel"/>
    <w:tmpl w:val="766A3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9B43BE"/>
    <w:multiLevelType w:val="hybridMultilevel"/>
    <w:tmpl w:val="FDD0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419EE"/>
    <w:multiLevelType w:val="hybridMultilevel"/>
    <w:tmpl w:val="00D6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2342B"/>
    <w:multiLevelType w:val="hybridMultilevel"/>
    <w:tmpl w:val="CEA89E8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80C33E9"/>
    <w:multiLevelType w:val="hybridMultilevel"/>
    <w:tmpl w:val="538C9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14"/>
  </w:num>
  <w:num w:numId="11">
    <w:abstractNumId w:val="11"/>
  </w:num>
  <w:num w:numId="12">
    <w:abstractNumId w:val="3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0"/>
    <w:rsid w:val="00006CD0"/>
    <w:rsid w:val="000138F2"/>
    <w:rsid w:val="000171BD"/>
    <w:rsid w:val="000254DE"/>
    <w:rsid w:val="000344AF"/>
    <w:rsid w:val="000370C0"/>
    <w:rsid w:val="000446BC"/>
    <w:rsid w:val="0006080B"/>
    <w:rsid w:val="00067211"/>
    <w:rsid w:val="00072722"/>
    <w:rsid w:val="0007319A"/>
    <w:rsid w:val="00092C86"/>
    <w:rsid w:val="0009533B"/>
    <w:rsid w:val="000A758C"/>
    <w:rsid w:val="000C13F9"/>
    <w:rsid w:val="000E0C23"/>
    <w:rsid w:val="000F2C19"/>
    <w:rsid w:val="000F313C"/>
    <w:rsid w:val="000F7C7F"/>
    <w:rsid w:val="00120D9B"/>
    <w:rsid w:val="001349FA"/>
    <w:rsid w:val="00134D67"/>
    <w:rsid w:val="0016241E"/>
    <w:rsid w:val="001B5C39"/>
    <w:rsid w:val="001C32B6"/>
    <w:rsid w:val="002011BD"/>
    <w:rsid w:val="00217E4E"/>
    <w:rsid w:val="0022035F"/>
    <w:rsid w:val="00234782"/>
    <w:rsid w:val="002439C7"/>
    <w:rsid w:val="00265092"/>
    <w:rsid w:val="00275212"/>
    <w:rsid w:val="002761CB"/>
    <w:rsid w:val="002810A0"/>
    <w:rsid w:val="002925BB"/>
    <w:rsid w:val="00297942"/>
    <w:rsid w:val="002B1C4D"/>
    <w:rsid w:val="002B5C75"/>
    <w:rsid w:val="002E4FC1"/>
    <w:rsid w:val="002F13A7"/>
    <w:rsid w:val="0032224F"/>
    <w:rsid w:val="003234D1"/>
    <w:rsid w:val="003504B0"/>
    <w:rsid w:val="00352F07"/>
    <w:rsid w:val="00382B08"/>
    <w:rsid w:val="003A78C6"/>
    <w:rsid w:val="003B510A"/>
    <w:rsid w:val="003F1064"/>
    <w:rsid w:val="00402771"/>
    <w:rsid w:val="0040526B"/>
    <w:rsid w:val="00410642"/>
    <w:rsid w:val="004125C0"/>
    <w:rsid w:val="004353EC"/>
    <w:rsid w:val="00443728"/>
    <w:rsid w:val="00471340"/>
    <w:rsid w:val="0048515F"/>
    <w:rsid w:val="00485287"/>
    <w:rsid w:val="004A2646"/>
    <w:rsid w:val="004D5901"/>
    <w:rsid w:val="005152A7"/>
    <w:rsid w:val="00560524"/>
    <w:rsid w:val="00560BDA"/>
    <w:rsid w:val="005761D3"/>
    <w:rsid w:val="005A035E"/>
    <w:rsid w:val="005A7FA8"/>
    <w:rsid w:val="006052A1"/>
    <w:rsid w:val="00612797"/>
    <w:rsid w:val="00614FAD"/>
    <w:rsid w:val="00643F8D"/>
    <w:rsid w:val="00661DA5"/>
    <w:rsid w:val="0066230B"/>
    <w:rsid w:val="00663896"/>
    <w:rsid w:val="00671CCD"/>
    <w:rsid w:val="00675704"/>
    <w:rsid w:val="00697951"/>
    <w:rsid w:val="00697CA0"/>
    <w:rsid w:val="006E1902"/>
    <w:rsid w:val="006E64EB"/>
    <w:rsid w:val="00707A36"/>
    <w:rsid w:val="007129E8"/>
    <w:rsid w:val="00732110"/>
    <w:rsid w:val="0076036A"/>
    <w:rsid w:val="0076047B"/>
    <w:rsid w:val="00786B95"/>
    <w:rsid w:val="007C399D"/>
    <w:rsid w:val="007C3CDF"/>
    <w:rsid w:val="007C5FE4"/>
    <w:rsid w:val="007D53AF"/>
    <w:rsid w:val="007D56A7"/>
    <w:rsid w:val="00807D73"/>
    <w:rsid w:val="00815A26"/>
    <w:rsid w:val="0084279F"/>
    <w:rsid w:val="008720A5"/>
    <w:rsid w:val="00876F8E"/>
    <w:rsid w:val="008A1788"/>
    <w:rsid w:val="008D5C74"/>
    <w:rsid w:val="008F1FF4"/>
    <w:rsid w:val="00922657"/>
    <w:rsid w:val="00941E3A"/>
    <w:rsid w:val="00956109"/>
    <w:rsid w:val="00957718"/>
    <w:rsid w:val="00982E8F"/>
    <w:rsid w:val="009A31A2"/>
    <w:rsid w:val="009B7EC7"/>
    <w:rsid w:val="009C4C49"/>
    <w:rsid w:val="009C583F"/>
    <w:rsid w:val="009D3469"/>
    <w:rsid w:val="009D74A8"/>
    <w:rsid w:val="009E1A06"/>
    <w:rsid w:val="00A12B3E"/>
    <w:rsid w:val="00A419A7"/>
    <w:rsid w:val="00A45DE4"/>
    <w:rsid w:val="00A576B9"/>
    <w:rsid w:val="00A57795"/>
    <w:rsid w:val="00A73689"/>
    <w:rsid w:val="00A90A4D"/>
    <w:rsid w:val="00AA016C"/>
    <w:rsid w:val="00AF5488"/>
    <w:rsid w:val="00AF5BE3"/>
    <w:rsid w:val="00AF64B1"/>
    <w:rsid w:val="00B23C0E"/>
    <w:rsid w:val="00B26EA0"/>
    <w:rsid w:val="00B33012"/>
    <w:rsid w:val="00B45503"/>
    <w:rsid w:val="00B4664C"/>
    <w:rsid w:val="00B70898"/>
    <w:rsid w:val="00BA370E"/>
    <w:rsid w:val="00BC31BA"/>
    <w:rsid w:val="00BC5D4C"/>
    <w:rsid w:val="00BD0EA3"/>
    <w:rsid w:val="00C44EA8"/>
    <w:rsid w:val="00C52D68"/>
    <w:rsid w:val="00C54828"/>
    <w:rsid w:val="00C5658F"/>
    <w:rsid w:val="00C76C46"/>
    <w:rsid w:val="00CC35AF"/>
    <w:rsid w:val="00CD01F7"/>
    <w:rsid w:val="00D0136F"/>
    <w:rsid w:val="00D02D12"/>
    <w:rsid w:val="00D32C61"/>
    <w:rsid w:val="00D6495D"/>
    <w:rsid w:val="00DA0A2E"/>
    <w:rsid w:val="00DA166C"/>
    <w:rsid w:val="00DC465A"/>
    <w:rsid w:val="00DD58E6"/>
    <w:rsid w:val="00DE4AD1"/>
    <w:rsid w:val="00DF4335"/>
    <w:rsid w:val="00E00BEE"/>
    <w:rsid w:val="00E01CFC"/>
    <w:rsid w:val="00E3392E"/>
    <w:rsid w:val="00E45852"/>
    <w:rsid w:val="00E50C99"/>
    <w:rsid w:val="00E54C12"/>
    <w:rsid w:val="00E738BA"/>
    <w:rsid w:val="00EB38E0"/>
    <w:rsid w:val="00EF5C5B"/>
    <w:rsid w:val="00F10FC7"/>
    <w:rsid w:val="00F119C7"/>
    <w:rsid w:val="00F219BF"/>
    <w:rsid w:val="00F404CA"/>
    <w:rsid w:val="00F56212"/>
    <w:rsid w:val="00F579B8"/>
    <w:rsid w:val="00FA3D96"/>
    <w:rsid w:val="00FB2102"/>
    <w:rsid w:val="00FC38FF"/>
    <w:rsid w:val="00FF1E5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5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D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D0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0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006CD0"/>
    <w:pPr>
      <w:ind w:left="720"/>
      <w:contextualSpacing/>
    </w:pPr>
  </w:style>
  <w:style w:type="table" w:styleId="a9">
    <w:name w:val="Table Grid"/>
    <w:basedOn w:val="a1"/>
    <w:uiPriority w:val="39"/>
    <w:rsid w:val="00006C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006C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rsid w:val="00006CD0"/>
    <w:pPr>
      <w:jc w:val="center"/>
    </w:pPr>
    <w:rPr>
      <w:b/>
      <w:bCs/>
      <w:i/>
      <w:iCs/>
    </w:rPr>
  </w:style>
  <w:style w:type="paragraph" w:customStyle="1" w:styleId="Default">
    <w:name w:val="Default"/>
    <w:rsid w:val="00006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006CD0"/>
    <w:pPr>
      <w:spacing w:after="0" w:line="240" w:lineRule="auto"/>
    </w:pPr>
  </w:style>
  <w:style w:type="character" w:customStyle="1" w:styleId="c10">
    <w:name w:val="c10"/>
    <w:basedOn w:val="a0"/>
    <w:rsid w:val="00006CD0"/>
  </w:style>
  <w:style w:type="character" w:customStyle="1" w:styleId="cut2visible">
    <w:name w:val="cut2__visible"/>
    <w:basedOn w:val="a0"/>
    <w:rsid w:val="00006CD0"/>
  </w:style>
  <w:style w:type="character" w:customStyle="1" w:styleId="cut2invisible">
    <w:name w:val="cut2__invisible"/>
    <w:basedOn w:val="a0"/>
    <w:rsid w:val="00006CD0"/>
  </w:style>
  <w:style w:type="character" w:styleId="ad">
    <w:name w:val="Hyperlink"/>
    <w:basedOn w:val="a0"/>
    <w:uiPriority w:val="99"/>
    <w:unhideWhenUsed/>
    <w:rsid w:val="00AA016C"/>
    <w:rPr>
      <w:color w:val="0000FF"/>
      <w:u w:val="single"/>
    </w:rPr>
  </w:style>
  <w:style w:type="character" w:customStyle="1" w:styleId="db6">
    <w:name w:val="db6"/>
    <w:basedOn w:val="a0"/>
    <w:rsid w:val="00AA016C"/>
  </w:style>
  <w:style w:type="character" w:customStyle="1" w:styleId="klin3">
    <w:name w:val="klin3"/>
    <w:basedOn w:val="a0"/>
    <w:rsid w:val="00AA016C"/>
  </w:style>
  <w:style w:type="paragraph" w:styleId="ae">
    <w:name w:val="Balloon Text"/>
    <w:basedOn w:val="a"/>
    <w:link w:val="af"/>
    <w:uiPriority w:val="99"/>
    <w:semiHidden/>
    <w:unhideWhenUsed/>
    <w:rsid w:val="0060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D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D0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0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006CD0"/>
    <w:pPr>
      <w:ind w:left="720"/>
      <w:contextualSpacing/>
    </w:pPr>
  </w:style>
  <w:style w:type="table" w:styleId="a9">
    <w:name w:val="Table Grid"/>
    <w:basedOn w:val="a1"/>
    <w:uiPriority w:val="39"/>
    <w:rsid w:val="00006C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006C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rsid w:val="00006CD0"/>
    <w:pPr>
      <w:jc w:val="center"/>
    </w:pPr>
    <w:rPr>
      <w:b/>
      <w:bCs/>
      <w:i/>
      <w:iCs/>
    </w:rPr>
  </w:style>
  <w:style w:type="paragraph" w:customStyle="1" w:styleId="Default">
    <w:name w:val="Default"/>
    <w:rsid w:val="00006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006CD0"/>
    <w:pPr>
      <w:spacing w:after="0" w:line="240" w:lineRule="auto"/>
    </w:pPr>
  </w:style>
  <w:style w:type="character" w:customStyle="1" w:styleId="c10">
    <w:name w:val="c10"/>
    <w:basedOn w:val="a0"/>
    <w:rsid w:val="00006CD0"/>
  </w:style>
  <w:style w:type="character" w:customStyle="1" w:styleId="cut2visible">
    <w:name w:val="cut2__visible"/>
    <w:basedOn w:val="a0"/>
    <w:rsid w:val="00006CD0"/>
  </w:style>
  <w:style w:type="character" w:customStyle="1" w:styleId="cut2invisible">
    <w:name w:val="cut2__invisible"/>
    <w:basedOn w:val="a0"/>
    <w:rsid w:val="00006CD0"/>
  </w:style>
  <w:style w:type="character" w:styleId="ad">
    <w:name w:val="Hyperlink"/>
    <w:basedOn w:val="a0"/>
    <w:uiPriority w:val="99"/>
    <w:unhideWhenUsed/>
    <w:rsid w:val="00AA016C"/>
    <w:rPr>
      <w:color w:val="0000FF"/>
      <w:u w:val="single"/>
    </w:rPr>
  </w:style>
  <w:style w:type="character" w:customStyle="1" w:styleId="db6">
    <w:name w:val="db6"/>
    <w:basedOn w:val="a0"/>
    <w:rsid w:val="00AA016C"/>
  </w:style>
  <w:style w:type="character" w:customStyle="1" w:styleId="klin3">
    <w:name w:val="klin3"/>
    <w:basedOn w:val="a0"/>
    <w:rsid w:val="00AA016C"/>
  </w:style>
  <w:style w:type="paragraph" w:styleId="ae">
    <w:name w:val="Balloon Text"/>
    <w:basedOn w:val="a"/>
    <w:link w:val="af"/>
    <w:uiPriority w:val="99"/>
    <w:semiHidden/>
    <w:unhideWhenUsed/>
    <w:rsid w:val="0060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biblioclub.ru/index.php?page=search_red&amp;external&amp;genre_11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club.ru/index.php?page=author_red&amp;id=7347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ozon.ru/publisher/akademicheskiy-proekt-3332273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biblioclub.ru/index.php?page=publisher_red&amp;pub_id=8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76B2-C207-4BA2-BC38-0EDB68D0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anior_xdmvmdc</dc:creator>
  <cp:lastModifiedBy>Пользователь</cp:lastModifiedBy>
  <cp:revision>8</cp:revision>
  <dcterms:created xsi:type="dcterms:W3CDTF">2024-10-07T05:18:00Z</dcterms:created>
  <dcterms:modified xsi:type="dcterms:W3CDTF">2025-10-24T03:59:00Z</dcterms:modified>
</cp:coreProperties>
</file>